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A0" w:rsidRDefault="00A233A0" w:rsidP="00634F72">
      <w:pPr>
        <w:autoSpaceDE w:val="0"/>
        <w:autoSpaceDN w:val="0"/>
        <w:adjustRightInd w:val="0"/>
        <w:spacing w:after="0"/>
        <w:rPr>
          <w:rFonts w:ascii="Verdana" w:hAnsi="Verdana" w:cs="Times New Roman"/>
          <w:b/>
          <w:bCs/>
          <w:color w:val="000000"/>
        </w:rPr>
      </w:pPr>
    </w:p>
    <w:p w:rsidR="00147294" w:rsidRPr="00634F72" w:rsidRDefault="00D12A51" w:rsidP="00634F72">
      <w:pPr>
        <w:autoSpaceDE w:val="0"/>
        <w:autoSpaceDN w:val="0"/>
        <w:adjustRightInd w:val="0"/>
        <w:spacing w:after="0"/>
        <w:rPr>
          <w:rFonts w:ascii="Verdana" w:hAnsi="Verdana" w:cs="Times New Roman"/>
        </w:rPr>
      </w:pPr>
      <w:r w:rsidRPr="00634F72">
        <w:rPr>
          <w:rFonts w:ascii="Verdana" w:hAnsi="Verdana" w:cs="Times New Roman"/>
          <w:b/>
          <w:bCs/>
          <w:color w:val="000000"/>
        </w:rPr>
        <w:t>ACCORDO</w:t>
      </w:r>
      <w:r w:rsidR="00147294" w:rsidRPr="00634F72">
        <w:rPr>
          <w:rFonts w:ascii="Verdana" w:hAnsi="Verdana" w:cs="Times New Roman"/>
          <w:b/>
          <w:bCs/>
          <w:color w:val="000000"/>
        </w:rPr>
        <w:t xml:space="preserve"> PER L’</w:t>
      </w:r>
      <w:r w:rsidR="00015B63">
        <w:rPr>
          <w:rFonts w:ascii="Verdana" w:hAnsi="Verdana" w:cs="Times New Roman"/>
          <w:b/>
          <w:bCs/>
          <w:color w:val="000000"/>
        </w:rPr>
        <w:t>UTILIZZO DI AUTOMEZZO PER L’</w:t>
      </w:r>
      <w:r w:rsidR="00147294" w:rsidRPr="00634F72">
        <w:rPr>
          <w:rFonts w:ascii="Verdana" w:hAnsi="Verdana" w:cs="Times New Roman"/>
          <w:b/>
          <w:bCs/>
          <w:color w:val="000000"/>
        </w:rPr>
        <w:t>ESPLETAMENTO DI SERVIZI</w:t>
      </w:r>
      <w:r w:rsidRPr="00634F72">
        <w:rPr>
          <w:rFonts w:ascii="Verdana" w:hAnsi="Verdana" w:cs="Times New Roman"/>
          <w:b/>
          <w:bCs/>
          <w:color w:val="000000"/>
        </w:rPr>
        <w:t xml:space="preserve">O DI TRASPORTO </w:t>
      </w:r>
      <w:r w:rsidR="00634F72" w:rsidRPr="00634F72">
        <w:rPr>
          <w:rFonts w:ascii="Verdana" w:hAnsi="Verdana" w:cs="Times New Roman"/>
          <w:b/>
          <w:bCs/>
          <w:color w:val="000000"/>
        </w:rPr>
        <w:t>PER ALUNNI DISABILI</w:t>
      </w:r>
      <w:r w:rsidRPr="00634F72">
        <w:rPr>
          <w:rFonts w:ascii="Verdana" w:hAnsi="Verdana" w:cs="Times New Roman"/>
          <w:b/>
          <w:bCs/>
          <w:color w:val="000000"/>
        </w:rPr>
        <w:t xml:space="preserve"> PER </w:t>
      </w:r>
      <w:r w:rsidR="00634F72" w:rsidRPr="00634F72">
        <w:rPr>
          <w:rFonts w:ascii="Verdana" w:hAnsi="Verdana" w:cs="Times New Roman"/>
          <w:b/>
          <w:bCs/>
          <w:color w:val="000000"/>
        </w:rPr>
        <w:t xml:space="preserve">GARANTIRE </w:t>
      </w:r>
      <w:r w:rsidRPr="00634F72">
        <w:rPr>
          <w:rFonts w:ascii="Verdana" w:hAnsi="Verdana" w:cs="Times New Roman"/>
          <w:b/>
          <w:bCs/>
          <w:color w:val="000000"/>
        </w:rPr>
        <w:t>L’ACCESSO ALLA SCUOLA SECONDARIA DI SECONDO GRADO</w:t>
      </w:r>
    </w:p>
    <w:p w:rsidR="00147294" w:rsidRDefault="00147294" w:rsidP="00147294">
      <w:pPr>
        <w:autoSpaceDE w:val="0"/>
        <w:autoSpaceDN w:val="0"/>
        <w:adjustRightInd w:val="0"/>
        <w:spacing w:after="0"/>
        <w:jc w:val="center"/>
        <w:rPr>
          <w:rFonts w:ascii="Verdana" w:hAnsi="Verdana" w:cs="NimbusRomNo9L"/>
          <w:b/>
          <w:bCs/>
          <w:color w:val="000000"/>
        </w:rPr>
      </w:pPr>
    </w:p>
    <w:p w:rsidR="00147294" w:rsidRPr="00147294" w:rsidRDefault="00147294" w:rsidP="00147294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</w:rPr>
      </w:pPr>
      <w:r w:rsidRPr="00147294">
        <w:rPr>
          <w:rFonts w:ascii="Verdana" w:hAnsi="Verdana" w:cs="NimbusRomNo9L"/>
          <w:b/>
          <w:bCs/>
          <w:color w:val="000000"/>
        </w:rPr>
        <w:t>Tra</w:t>
      </w:r>
    </w:p>
    <w:p w:rsidR="00147294" w:rsidRPr="00147294" w:rsidRDefault="00147294" w:rsidP="001472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  <w:r w:rsidRPr="00147294">
        <w:rPr>
          <w:rFonts w:ascii="Verdana" w:hAnsi="Verdana" w:cs="Times New Roman"/>
          <w:color w:val="000000"/>
        </w:rPr>
        <w:t xml:space="preserve">l’Amministrazione Comunale di Dosolo, C.F. 83000130209 rappresentata dal Sindaco Dott. </w:t>
      </w:r>
      <w:r w:rsidRPr="00147294">
        <w:rPr>
          <w:rFonts w:ascii="Verdana" w:hAnsi="Verdana" w:cs="NimbusRomNo9L"/>
          <w:color w:val="000000"/>
        </w:rPr>
        <w:t xml:space="preserve">Vincenzo </w:t>
      </w:r>
      <w:proofErr w:type="spellStart"/>
      <w:r w:rsidRPr="00147294">
        <w:rPr>
          <w:rFonts w:ascii="Verdana" w:hAnsi="Verdana" w:cs="NimbusRomNo9L"/>
          <w:color w:val="000000"/>
        </w:rPr>
        <w:t>Madeo</w:t>
      </w:r>
      <w:proofErr w:type="spellEnd"/>
      <w:r w:rsidRPr="00147294">
        <w:rPr>
          <w:rFonts w:ascii="Verdana" w:hAnsi="Verdana" w:cs="NimbusRomNo9L"/>
          <w:color w:val="000000"/>
        </w:rPr>
        <w:t xml:space="preserve"> nato a Catanzaro il 22/061948</w:t>
      </w:r>
    </w:p>
    <w:p w:rsidR="00147294" w:rsidRPr="00147294" w:rsidRDefault="00147294" w:rsidP="00147294">
      <w:pPr>
        <w:pStyle w:val="Paragrafoelenco"/>
        <w:autoSpaceDE w:val="0"/>
        <w:autoSpaceDN w:val="0"/>
        <w:adjustRightInd w:val="0"/>
        <w:spacing w:after="0"/>
        <w:jc w:val="center"/>
        <w:rPr>
          <w:rFonts w:ascii="Verdana" w:hAnsi="Verdana" w:cs="NimbusRomNo9L"/>
          <w:color w:val="000000"/>
        </w:rPr>
      </w:pPr>
      <w:r w:rsidRPr="00147294">
        <w:rPr>
          <w:rFonts w:ascii="Verdana" w:hAnsi="Verdana" w:cs="NimbusRomNo9L"/>
          <w:color w:val="000000"/>
        </w:rPr>
        <w:t>e</w:t>
      </w:r>
    </w:p>
    <w:p w:rsidR="00147294" w:rsidRPr="00147294" w:rsidRDefault="00147294" w:rsidP="001472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  <w:r w:rsidRPr="00147294">
        <w:rPr>
          <w:rFonts w:ascii="Verdana" w:hAnsi="Verdana" w:cs="NimbusRomNo9L"/>
          <w:color w:val="000000"/>
        </w:rPr>
        <w:t>il Centro Sociale volontariato AUSER, C.F. 92001840203, con sede in Via Lame n.1 a</w:t>
      </w:r>
      <w:r w:rsidRPr="00147294">
        <w:rPr>
          <w:rFonts w:ascii="Verdana" w:hAnsi="Verdana" w:cs="Times New Roman"/>
        </w:rPr>
        <w:t xml:space="preserve"> </w:t>
      </w:r>
      <w:r w:rsidRPr="00147294">
        <w:rPr>
          <w:rFonts w:ascii="Verdana" w:hAnsi="Verdana" w:cs="NimbusRomNo9L"/>
          <w:color w:val="000000"/>
        </w:rPr>
        <w:t>Dosolo rappresentato dal sig. Malacarne Amilcare nato a Viadana il 09/10/1950</w:t>
      </w:r>
      <w:r w:rsidRPr="00147294">
        <w:rPr>
          <w:rFonts w:ascii="Verdana" w:hAnsi="Verdana" w:cs="Times New Roman"/>
        </w:rPr>
        <w:t xml:space="preserve"> </w:t>
      </w:r>
    </w:p>
    <w:p w:rsidR="00147294" w:rsidRDefault="00147294" w:rsidP="00147294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</w:rPr>
      </w:pPr>
    </w:p>
    <w:p w:rsidR="00147294" w:rsidRDefault="00147294" w:rsidP="00147294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</w:rPr>
      </w:pPr>
      <w:r w:rsidRPr="00147294">
        <w:rPr>
          <w:rFonts w:ascii="Verdana" w:hAnsi="Verdana" w:cs="Times New Roman"/>
          <w:b/>
          <w:bCs/>
          <w:color w:val="000000"/>
        </w:rPr>
        <w:t>nell’intento</w:t>
      </w:r>
    </w:p>
    <w:p w:rsidR="00147294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</w:rPr>
      </w:pPr>
    </w:p>
    <w:p w:rsidR="00147294" w:rsidRPr="00147294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</w:rPr>
      </w:pPr>
      <w:r w:rsidRPr="00147294">
        <w:rPr>
          <w:rFonts w:ascii="Verdana" w:hAnsi="Verdana" w:cs="NimbusRomNo9L"/>
          <w:color w:val="000000"/>
        </w:rPr>
        <w:t xml:space="preserve">di contribuire ad erogare servizi di pubblica utilità e servizi rivolti </w:t>
      </w:r>
      <w:r w:rsidR="00D12A51">
        <w:rPr>
          <w:rFonts w:ascii="Verdana" w:hAnsi="Verdana" w:cs="NimbusRomNo9L"/>
          <w:color w:val="000000"/>
        </w:rPr>
        <w:t>a</w:t>
      </w:r>
      <w:r w:rsidRPr="00147294">
        <w:rPr>
          <w:rFonts w:ascii="Verdana" w:hAnsi="Verdana" w:cs="NimbusRomNo9L"/>
          <w:color w:val="000000"/>
        </w:rPr>
        <w:t xml:space="preserve"> disabili in appoggio ai Servizi </w:t>
      </w:r>
      <w:r w:rsidR="00634F72">
        <w:rPr>
          <w:rFonts w:ascii="Verdana" w:hAnsi="Verdana" w:cs="NimbusRomNo9L"/>
          <w:color w:val="000000"/>
        </w:rPr>
        <w:t>sociali</w:t>
      </w:r>
      <w:r w:rsidR="00D12A51">
        <w:rPr>
          <w:rFonts w:ascii="Verdana" w:hAnsi="Verdana" w:cs="NimbusRomNo9L"/>
          <w:color w:val="000000"/>
        </w:rPr>
        <w:t xml:space="preserve"> comunali</w:t>
      </w:r>
      <w:r w:rsidRPr="00147294">
        <w:rPr>
          <w:rFonts w:ascii="Verdana" w:hAnsi="Verdana" w:cs="NimbusRomNo9L"/>
          <w:color w:val="000000"/>
        </w:rPr>
        <w:t xml:space="preserve"> si conviene </w:t>
      </w:r>
      <w:r w:rsidR="00D12A51">
        <w:rPr>
          <w:rFonts w:ascii="Verdana" w:hAnsi="Verdana" w:cs="NimbusRomNo9L"/>
          <w:color w:val="000000"/>
        </w:rPr>
        <w:t>che</w:t>
      </w:r>
      <w:r w:rsidRPr="00147294">
        <w:rPr>
          <w:rFonts w:ascii="Verdana" w:hAnsi="Verdana" w:cs="NimbusRomNo9L"/>
          <w:color w:val="000000"/>
        </w:rPr>
        <w:t>:</w:t>
      </w:r>
    </w:p>
    <w:p w:rsidR="00147294" w:rsidRDefault="00D12A51" w:rsidP="00D12A51">
      <w:pPr>
        <w:tabs>
          <w:tab w:val="left" w:pos="8955"/>
        </w:tabs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  <w:r>
        <w:rPr>
          <w:rFonts w:ascii="Verdana" w:hAnsi="Verdana" w:cs="NimbusRomNo9L"/>
          <w:color w:val="000000"/>
        </w:rPr>
        <w:tab/>
      </w:r>
    </w:p>
    <w:p w:rsidR="00147294" w:rsidRPr="00147294" w:rsidRDefault="00147294" w:rsidP="00147294">
      <w:pPr>
        <w:autoSpaceDE w:val="0"/>
        <w:autoSpaceDN w:val="0"/>
        <w:adjustRightInd w:val="0"/>
        <w:spacing w:after="0"/>
        <w:jc w:val="center"/>
        <w:rPr>
          <w:rFonts w:ascii="Verdana" w:hAnsi="Verdana" w:cs="NimbusRomNo9L"/>
          <w:color w:val="000000"/>
        </w:rPr>
      </w:pPr>
      <w:r w:rsidRPr="00147294">
        <w:rPr>
          <w:rFonts w:ascii="Verdana" w:hAnsi="Verdana" w:cs="NimbusRomNo9L"/>
          <w:color w:val="000000"/>
        </w:rPr>
        <w:t xml:space="preserve">ART. 1 </w:t>
      </w:r>
      <w:r w:rsidRPr="00147294">
        <w:rPr>
          <w:rFonts w:ascii="Verdana" w:hAnsi="Verdana" w:cs="Times New Roman"/>
          <w:color w:val="000000"/>
        </w:rPr>
        <w:t xml:space="preserve">– </w:t>
      </w:r>
      <w:r w:rsidRPr="00147294">
        <w:rPr>
          <w:rFonts w:ascii="Verdana" w:hAnsi="Verdana" w:cs="NimbusRomNo9L"/>
          <w:color w:val="000000"/>
        </w:rPr>
        <w:t>OGGETTO</w:t>
      </w:r>
    </w:p>
    <w:p w:rsidR="00147294" w:rsidRPr="00147294" w:rsidRDefault="0090175D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Con i</w:t>
      </w:r>
      <w:r w:rsidR="00D12A51">
        <w:rPr>
          <w:rFonts w:ascii="Verdana" w:hAnsi="Verdana" w:cs="Times New Roman"/>
          <w:color w:val="000000"/>
        </w:rPr>
        <w:t>l presente accordo</w:t>
      </w:r>
      <w:r>
        <w:rPr>
          <w:rFonts w:ascii="Verdana" w:hAnsi="Verdana" w:cs="Times New Roman"/>
          <w:color w:val="000000"/>
        </w:rPr>
        <w:t xml:space="preserve"> l’associazione </w:t>
      </w:r>
      <w:r w:rsidR="00015B63">
        <w:rPr>
          <w:rFonts w:ascii="Verdana" w:hAnsi="Verdana" w:cs="Times New Roman"/>
          <w:color w:val="000000"/>
        </w:rPr>
        <w:t xml:space="preserve">AUSER </w:t>
      </w:r>
      <w:r>
        <w:rPr>
          <w:rFonts w:ascii="Verdana" w:hAnsi="Verdana" w:cs="Times New Roman"/>
          <w:color w:val="000000"/>
        </w:rPr>
        <w:t xml:space="preserve">concede al Comune </w:t>
      </w:r>
      <w:r>
        <w:rPr>
          <w:rFonts w:ascii="Verdana" w:hAnsi="Verdana" w:cs="Times New Roman"/>
          <w:color w:val="000000"/>
        </w:rPr>
        <w:t xml:space="preserve">l’utilizzo di un automezzo </w:t>
      </w:r>
      <w:r>
        <w:rPr>
          <w:rFonts w:ascii="Verdana" w:hAnsi="Verdana" w:cs="Times New Roman"/>
          <w:color w:val="000000"/>
        </w:rPr>
        <w:t xml:space="preserve">per </w:t>
      </w:r>
      <w:r w:rsidR="00D12A51">
        <w:rPr>
          <w:rFonts w:ascii="Verdana" w:hAnsi="Verdana" w:cs="Times New Roman"/>
          <w:color w:val="000000"/>
        </w:rPr>
        <w:t xml:space="preserve">l’espletamento </w:t>
      </w:r>
      <w:r w:rsidR="006059DC">
        <w:rPr>
          <w:rFonts w:ascii="Verdana" w:hAnsi="Verdana" w:cs="Times New Roman"/>
          <w:color w:val="000000"/>
        </w:rPr>
        <w:t>di</w:t>
      </w:r>
      <w:r w:rsidR="00147294" w:rsidRPr="00147294">
        <w:rPr>
          <w:rFonts w:ascii="Verdana" w:hAnsi="Verdana" w:cs="Times New Roman"/>
          <w:color w:val="000000"/>
        </w:rPr>
        <w:t xml:space="preserve"> </w:t>
      </w:r>
      <w:r w:rsidR="008B1947">
        <w:rPr>
          <w:rFonts w:ascii="Verdana" w:hAnsi="Verdana" w:cs="Times New Roman"/>
          <w:color w:val="000000"/>
        </w:rPr>
        <w:t xml:space="preserve">un servizio di </w:t>
      </w:r>
      <w:r w:rsidR="00147294" w:rsidRPr="00147294">
        <w:rPr>
          <w:rFonts w:ascii="Verdana" w:hAnsi="Verdana" w:cs="Times New Roman"/>
          <w:color w:val="000000"/>
        </w:rPr>
        <w:t xml:space="preserve">trasporto </w:t>
      </w:r>
      <w:r w:rsidR="00634F72">
        <w:rPr>
          <w:rFonts w:ascii="Verdana" w:hAnsi="Verdana" w:cs="Times New Roman"/>
          <w:color w:val="000000"/>
        </w:rPr>
        <w:t>sociale</w:t>
      </w:r>
      <w:r w:rsidR="00015B63">
        <w:rPr>
          <w:rFonts w:ascii="Verdana" w:hAnsi="Verdana" w:cs="Times New Roman"/>
          <w:color w:val="000000"/>
        </w:rPr>
        <w:t>,</w:t>
      </w:r>
      <w:r w:rsidR="00147294" w:rsidRPr="00147294">
        <w:rPr>
          <w:rFonts w:ascii="Verdana" w:hAnsi="Verdana" w:cs="Times New Roman"/>
          <w:color w:val="000000"/>
        </w:rPr>
        <w:t xml:space="preserve"> </w:t>
      </w:r>
      <w:r w:rsidR="00D309FE">
        <w:rPr>
          <w:rFonts w:ascii="Verdana" w:hAnsi="Verdana" w:cs="Times New Roman"/>
          <w:color w:val="000000"/>
        </w:rPr>
        <w:t xml:space="preserve"> </w:t>
      </w:r>
      <w:r w:rsidR="00147294" w:rsidRPr="00147294">
        <w:rPr>
          <w:rFonts w:ascii="Verdana" w:hAnsi="Verdana" w:cs="Times New Roman"/>
          <w:color w:val="000000"/>
        </w:rPr>
        <w:t xml:space="preserve">a favore di </w:t>
      </w:r>
      <w:r w:rsidR="00D309FE">
        <w:rPr>
          <w:rFonts w:ascii="Verdana" w:hAnsi="Verdana" w:cs="Times New Roman"/>
          <w:color w:val="000000"/>
        </w:rPr>
        <w:t xml:space="preserve"> alunni disabili che</w:t>
      </w:r>
      <w:r w:rsidR="00147294" w:rsidRPr="00147294">
        <w:rPr>
          <w:rFonts w:ascii="Verdana" w:hAnsi="Verdana" w:cs="Times New Roman"/>
          <w:color w:val="000000"/>
        </w:rPr>
        <w:t xml:space="preserve"> </w:t>
      </w:r>
      <w:r w:rsidR="00D309FE">
        <w:rPr>
          <w:rFonts w:ascii="Verdana" w:hAnsi="Verdana" w:cs="Times New Roman"/>
          <w:color w:val="000000"/>
        </w:rPr>
        <w:t>frequentano la Scuola Superiore di secondo grado</w:t>
      </w:r>
      <w:r w:rsidR="00147294" w:rsidRPr="00147294">
        <w:rPr>
          <w:rFonts w:ascii="Verdana" w:hAnsi="Verdana" w:cs="Times New Roman"/>
          <w:color w:val="000000"/>
        </w:rPr>
        <w:t xml:space="preserve"> </w:t>
      </w:r>
      <w:r w:rsidR="00D309FE">
        <w:rPr>
          <w:rFonts w:ascii="Verdana" w:hAnsi="Verdana" w:cs="Times New Roman"/>
          <w:color w:val="000000"/>
        </w:rPr>
        <w:t xml:space="preserve"> </w:t>
      </w:r>
    </w:p>
    <w:p w:rsidR="00147294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</w:p>
    <w:p w:rsidR="00147294" w:rsidRPr="00147294" w:rsidRDefault="00147294" w:rsidP="00147294">
      <w:pPr>
        <w:autoSpaceDE w:val="0"/>
        <w:autoSpaceDN w:val="0"/>
        <w:adjustRightInd w:val="0"/>
        <w:spacing w:after="0"/>
        <w:jc w:val="center"/>
        <w:rPr>
          <w:rFonts w:ascii="Verdana" w:hAnsi="Verdana" w:cs="NimbusRomNo9L"/>
          <w:color w:val="000000"/>
        </w:rPr>
      </w:pPr>
      <w:r w:rsidRPr="00147294">
        <w:rPr>
          <w:rFonts w:ascii="Verdana" w:hAnsi="Verdana" w:cs="NimbusRomNo9L"/>
          <w:color w:val="000000"/>
        </w:rPr>
        <w:t xml:space="preserve">ART. 2 </w:t>
      </w:r>
      <w:r w:rsidRPr="00147294">
        <w:rPr>
          <w:rFonts w:ascii="Verdana" w:hAnsi="Verdana" w:cs="Times New Roman"/>
          <w:color w:val="000000"/>
        </w:rPr>
        <w:t xml:space="preserve">– </w:t>
      </w:r>
      <w:r w:rsidR="0090175D">
        <w:rPr>
          <w:rFonts w:ascii="Verdana" w:hAnsi="Verdana" w:cs="Times New Roman"/>
          <w:color w:val="000000"/>
        </w:rPr>
        <w:t xml:space="preserve">MODALITA ‘ DI ESPLETAMENTO </w:t>
      </w:r>
      <w:r w:rsidRPr="00147294">
        <w:rPr>
          <w:rFonts w:ascii="Verdana" w:hAnsi="Verdana" w:cs="NimbusRomNo9L"/>
          <w:color w:val="000000"/>
        </w:rPr>
        <w:t xml:space="preserve">DEL </w:t>
      </w:r>
      <w:r w:rsidR="0090175D">
        <w:rPr>
          <w:rFonts w:ascii="Verdana" w:hAnsi="Verdana" w:cs="NimbusRomNo9L"/>
          <w:color w:val="000000"/>
        </w:rPr>
        <w:t xml:space="preserve">TRASPORTO  </w:t>
      </w:r>
    </w:p>
    <w:p w:rsidR="003752E6" w:rsidRDefault="00D309FE" w:rsidP="00D309FE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  <w:r w:rsidRPr="00D309FE">
        <w:rPr>
          <w:rFonts w:ascii="Verdana" w:hAnsi="Verdana" w:cs="Times New Roman"/>
          <w:color w:val="000000"/>
        </w:rPr>
        <w:t>Il servizio</w:t>
      </w:r>
      <w:r w:rsidR="0090175D">
        <w:rPr>
          <w:rFonts w:ascii="Verdana" w:hAnsi="Verdana" w:cs="Times New Roman"/>
          <w:color w:val="000000"/>
        </w:rPr>
        <w:t xml:space="preserve"> di trasporto sociale </w:t>
      </w:r>
      <w:r>
        <w:rPr>
          <w:rFonts w:ascii="Verdana" w:hAnsi="Verdana" w:cs="Times New Roman"/>
          <w:color w:val="000000"/>
        </w:rPr>
        <w:t>, che richiede</w:t>
      </w:r>
      <w:r w:rsidRPr="00D309FE">
        <w:rPr>
          <w:rFonts w:ascii="Verdana" w:hAnsi="Verdana" w:cs="Times New Roman"/>
          <w:color w:val="000000"/>
        </w:rPr>
        <w:t xml:space="preserve"> l’utilizzo di un mezzo attrezzato per il trasporto delle carrozzine, verrà svolto dall’autista dipendente del comune utili</w:t>
      </w:r>
      <w:r w:rsidR="003752E6">
        <w:rPr>
          <w:rFonts w:ascii="Verdana" w:hAnsi="Verdana" w:cs="Times New Roman"/>
          <w:color w:val="000000"/>
        </w:rPr>
        <w:t xml:space="preserve">zzando uno dei due </w:t>
      </w:r>
      <w:r w:rsidRPr="00D309FE">
        <w:rPr>
          <w:rFonts w:ascii="Verdana" w:hAnsi="Verdana" w:cs="Times New Roman"/>
          <w:color w:val="000000"/>
        </w:rPr>
        <w:t>aut</w:t>
      </w:r>
      <w:r w:rsidR="003752E6">
        <w:rPr>
          <w:rFonts w:ascii="Verdana" w:hAnsi="Verdana" w:cs="Times New Roman"/>
          <w:color w:val="000000"/>
        </w:rPr>
        <w:t>omezzi</w:t>
      </w:r>
      <w:r w:rsidRPr="00D309FE">
        <w:rPr>
          <w:rFonts w:ascii="Verdana" w:hAnsi="Verdana" w:cs="Times New Roman"/>
          <w:color w:val="000000"/>
        </w:rPr>
        <w:t xml:space="preserve">  FIAT DOBLO’ </w:t>
      </w:r>
      <w:r w:rsidR="003752E6">
        <w:rPr>
          <w:rFonts w:ascii="Verdana" w:hAnsi="Verdana" w:cs="Times New Roman"/>
          <w:color w:val="000000"/>
        </w:rPr>
        <w:t>targati:</w:t>
      </w:r>
    </w:p>
    <w:p w:rsidR="003752E6" w:rsidRPr="00D65C30" w:rsidRDefault="00D65C30" w:rsidP="003752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  <w:r w:rsidRPr="00D65C30">
        <w:rPr>
          <w:rFonts w:ascii="Verdana" w:hAnsi="Verdana" w:cs="Times New Roman"/>
          <w:color w:val="000000"/>
        </w:rPr>
        <w:t>EP582HR</w:t>
      </w:r>
      <w:r w:rsidR="00D309FE" w:rsidRPr="00D65C30">
        <w:rPr>
          <w:rFonts w:ascii="Verdana" w:hAnsi="Verdana" w:cs="Times New Roman"/>
          <w:color w:val="000000"/>
        </w:rPr>
        <w:t xml:space="preserve"> </w:t>
      </w:r>
    </w:p>
    <w:p w:rsidR="003752E6" w:rsidRPr="00D65C30" w:rsidRDefault="00D65C30" w:rsidP="003752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  <w:r w:rsidRPr="00D65C30">
        <w:rPr>
          <w:rFonts w:ascii="Verdana" w:hAnsi="Verdana" w:cs="Times New Roman"/>
          <w:color w:val="000000"/>
        </w:rPr>
        <w:t>EK131CA</w:t>
      </w:r>
    </w:p>
    <w:p w:rsidR="00D311E0" w:rsidRDefault="00D311E0" w:rsidP="003752E6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d</w:t>
      </w:r>
      <w:r w:rsidR="003752E6">
        <w:rPr>
          <w:rFonts w:ascii="Verdana" w:hAnsi="Verdana" w:cs="Times New Roman"/>
          <w:color w:val="000000"/>
        </w:rPr>
        <w:t xml:space="preserve">i proprietà </w:t>
      </w:r>
      <w:r w:rsidR="00D309FE" w:rsidRPr="003752E6">
        <w:rPr>
          <w:rFonts w:ascii="Verdana" w:hAnsi="Verdana" w:cs="Times New Roman"/>
          <w:color w:val="000000"/>
        </w:rPr>
        <w:t xml:space="preserve"> </w:t>
      </w:r>
      <w:r w:rsidR="003752E6">
        <w:rPr>
          <w:rFonts w:ascii="Verdana" w:hAnsi="Verdana" w:cs="Times New Roman"/>
          <w:color w:val="000000"/>
        </w:rPr>
        <w:t xml:space="preserve">del </w:t>
      </w:r>
      <w:r w:rsidR="003752E6" w:rsidRPr="00D309FE">
        <w:rPr>
          <w:rFonts w:ascii="Verdana" w:hAnsi="Verdana" w:cs="NimbusRomNo9L"/>
          <w:color w:val="000000"/>
        </w:rPr>
        <w:t xml:space="preserve">Centro Sociale volontariato AUSER </w:t>
      </w:r>
      <w:r w:rsidR="00D309FE" w:rsidRPr="003752E6">
        <w:rPr>
          <w:rFonts w:ascii="Verdana" w:hAnsi="Verdana" w:cs="Times New Roman"/>
          <w:color w:val="000000"/>
        </w:rPr>
        <w:t>sede di Dosolo</w:t>
      </w:r>
      <w:r>
        <w:rPr>
          <w:rFonts w:ascii="Verdana" w:hAnsi="Verdana" w:cs="Times New Roman"/>
          <w:color w:val="000000"/>
        </w:rPr>
        <w:t>.</w:t>
      </w:r>
    </w:p>
    <w:p w:rsidR="00147294" w:rsidRPr="00D309FE" w:rsidRDefault="00D311E0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 </w:t>
      </w:r>
    </w:p>
    <w:p w:rsidR="00147294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  <w:bookmarkStart w:id="0" w:name="_GoBack"/>
      <w:bookmarkEnd w:id="0"/>
    </w:p>
    <w:p w:rsidR="00147294" w:rsidRPr="00147294" w:rsidRDefault="00147294" w:rsidP="00147294">
      <w:pPr>
        <w:autoSpaceDE w:val="0"/>
        <w:autoSpaceDN w:val="0"/>
        <w:adjustRightInd w:val="0"/>
        <w:spacing w:after="0"/>
        <w:jc w:val="center"/>
        <w:rPr>
          <w:rFonts w:ascii="Verdana" w:hAnsi="Verdana" w:cs="NimbusRomNo9L"/>
          <w:color w:val="000000"/>
        </w:rPr>
      </w:pPr>
      <w:r w:rsidRPr="00147294">
        <w:rPr>
          <w:rFonts w:ascii="Verdana" w:hAnsi="Verdana" w:cs="NimbusRomNo9L"/>
          <w:color w:val="000000"/>
        </w:rPr>
        <w:t xml:space="preserve">ART. 3 </w:t>
      </w:r>
      <w:r w:rsidRPr="00147294">
        <w:rPr>
          <w:rFonts w:ascii="Verdana" w:hAnsi="Verdana" w:cs="Times New Roman"/>
          <w:color w:val="000000"/>
        </w:rPr>
        <w:t xml:space="preserve">– </w:t>
      </w:r>
      <w:r w:rsidRPr="00147294">
        <w:rPr>
          <w:rFonts w:ascii="Verdana" w:hAnsi="Verdana" w:cs="NimbusRomNo9L"/>
          <w:color w:val="000000"/>
        </w:rPr>
        <w:t>ONERI A CARICO DEL COMUNE</w:t>
      </w:r>
    </w:p>
    <w:p w:rsidR="00787D91" w:rsidRPr="00D309FE" w:rsidRDefault="006059DC" w:rsidP="00D309FE">
      <w:pPr>
        <w:autoSpaceDE w:val="0"/>
        <w:autoSpaceDN w:val="0"/>
        <w:adjustRightInd w:val="0"/>
        <w:spacing w:after="0"/>
        <w:rPr>
          <w:rFonts w:ascii="Verdana" w:hAnsi="Verdana" w:cs="Times New Roman"/>
        </w:rPr>
      </w:pPr>
      <w:r w:rsidRPr="00A233A0">
        <w:rPr>
          <w:rFonts w:ascii="Verdana" w:hAnsi="Verdana" w:cs="Times New Roman"/>
          <w:color w:val="000000"/>
        </w:rPr>
        <w:t>L</w:t>
      </w:r>
      <w:r w:rsidR="00147294" w:rsidRPr="00A233A0">
        <w:rPr>
          <w:rFonts w:ascii="Verdana" w:hAnsi="Verdana" w:cs="Times New Roman"/>
          <w:color w:val="000000"/>
        </w:rPr>
        <w:t>’Amministrazione comunale si impegna a</w:t>
      </w:r>
      <w:r w:rsidR="00D309FE">
        <w:rPr>
          <w:rFonts w:ascii="Verdana" w:hAnsi="Verdana" w:cs="Times New Roman"/>
          <w:color w:val="000000"/>
        </w:rPr>
        <w:t xml:space="preserve"> </w:t>
      </w:r>
      <w:r w:rsidR="00147294" w:rsidRPr="00D309FE">
        <w:rPr>
          <w:rFonts w:ascii="Verdana" w:hAnsi="Verdana" w:cs="Times New Roman"/>
          <w:color w:val="000000"/>
        </w:rPr>
        <w:t>riconoscere, in conformità a quanto previsto dall’art. 2 della L. n. 266/91 e dell’art. 9 della</w:t>
      </w:r>
      <w:r w:rsidRPr="00D309FE">
        <w:rPr>
          <w:rFonts w:ascii="Verdana" w:hAnsi="Verdana" w:cs="Times New Roman"/>
          <w:color w:val="000000"/>
        </w:rPr>
        <w:t xml:space="preserve"> </w:t>
      </w:r>
      <w:r w:rsidR="00147294" w:rsidRPr="00D309FE">
        <w:rPr>
          <w:rFonts w:ascii="Verdana" w:hAnsi="Verdana" w:cs="NimbusRomNo9L"/>
          <w:color w:val="000000"/>
        </w:rPr>
        <w:t xml:space="preserve">L.R. n.1/08 al Centro Sociale volontariato AUSER un rimborso </w:t>
      </w:r>
      <w:r w:rsidR="00147294" w:rsidRPr="00464228">
        <w:rPr>
          <w:rFonts w:ascii="Verdana" w:hAnsi="Verdana" w:cs="NimbusRomNo9L"/>
          <w:color w:val="000000"/>
        </w:rPr>
        <w:t xml:space="preserve">spese </w:t>
      </w:r>
      <w:r w:rsidR="001F4B36" w:rsidRPr="00464228">
        <w:rPr>
          <w:rFonts w:ascii="Verdana" w:hAnsi="Verdana" w:cs="NimbusRomNo9L"/>
          <w:color w:val="000000"/>
        </w:rPr>
        <w:t xml:space="preserve">massimo </w:t>
      </w:r>
      <w:r w:rsidR="00D311E0" w:rsidRPr="00464228">
        <w:rPr>
          <w:rFonts w:ascii="Verdana" w:hAnsi="Verdana" w:cs="NimbusRomNo9L"/>
          <w:color w:val="000000"/>
        </w:rPr>
        <w:t xml:space="preserve">di € </w:t>
      </w:r>
      <w:r w:rsidR="001F4B36" w:rsidRPr="00464228">
        <w:rPr>
          <w:rFonts w:ascii="Verdana" w:hAnsi="Verdana" w:cs="NimbusRomNo9L"/>
          <w:color w:val="000000"/>
        </w:rPr>
        <w:t>1.500,00</w:t>
      </w:r>
      <w:r w:rsidR="00634F72" w:rsidRPr="00464228">
        <w:rPr>
          <w:rFonts w:ascii="Verdana" w:hAnsi="Verdana" w:cs="NimbusRomNo9L"/>
          <w:color w:val="000000"/>
        </w:rPr>
        <w:t xml:space="preserve">, annuali, </w:t>
      </w:r>
      <w:r w:rsidR="00147294" w:rsidRPr="00464228">
        <w:rPr>
          <w:rFonts w:ascii="Verdana" w:hAnsi="Verdana" w:cs="NimbusRomNo9L"/>
          <w:color w:val="000000"/>
        </w:rPr>
        <w:t>volto</w:t>
      </w:r>
      <w:r w:rsidR="00147294" w:rsidRPr="003752E6">
        <w:rPr>
          <w:rFonts w:ascii="Verdana" w:hAnsi="Verdana" w:cs="NimbusRomNo9L"/>
          <w:color w:val="000000"/>
        </w:rPr>
        <w:t xml:space="preserve"> a copr</w:t>
      </w:r>
      <w:r w:rsidR="00D309FE" w:rsidRPr="003752E6">
        <w:rPr>
          <w:rFonts w:ascii="Verdana" w:hAnsi="Verdana" w:cs="NimbusRomNo9L"/>
          <w:color w:val="000000"/>
        </w:rPr>
        <w:t xml:space="preserve">ire </w:t>
      </w:r>
      <w:r w:rsidR="00DF64B6" w:rsidRPr="003752E6">
        <w:rPr>
          <w:rFonts w:ascii="Verdana" w:hAnsi="Verdana" w:cs="Times New Roman"/>
          <w:color w:val="000000"/>
        </w:rPr>
        <w:t>i costi derivanti dall’</w:t>
      </w:r>
      <w:r w:rsidR="00D311E0">
        <w:rPr>
          <w:rFonts w:ascii="Verdana" w:hAnsi="Verdana" w:cs="Times New Roman"/>
          <w:color w:val="000000"/>
        </w:rPr>
        <w:t>utilizzo de</w:t>
      </w:r>
      <w:r w:rsidR="00015B63">
        <w:rPr>
          <w:rFonts w:ascii="Verdana" w:hAnsi="Verdana" w:cs="Times New Roman"/>
          <w:color w:val="000000"/>
        </w:rPr>
        <w:t>l</w:t>
      </w:r>
      <w:r w:rsidR="00D311E0">
        <w:rPr>
          <w:rFonts w:ascii="Verdana" w:hAnsi="Verdana" w:cs="Times New Roman"/>
          <w:color w:val="000000"/>
        </w:rPr>
        <w:t xml:space="preserve"> mezz</w:t>
      </w:r>
      <w:r w:rsidR="00015B63">
        <w:rPr>
          <w:rFonts w:ascii="Verdana" w:hAnsi="Verdana" w:cs="Times New Roman"/>
          <w:color w:val="000000"/>
        </w:rPr>
        <w:t>o</w:t>
      </w:r>
      <w:r w:rsidR="00C47CC3" w:rsidRPr="003752E6">
        <w:rPr>
          <w:rFonts w:ascii="Verdana" w:hAnsi="Verdana" w:cs="Times New Roman"/>
          <w:color w:val="000000"/>
        </w:rPr>
        <w:t xml:space="preserve"> di proprietà </w:t>
      </w:r>
      <w:r w:rsidR="00DF64B6" w:rsidRPr="003752E6">
        <w:rPr>
          <w:rFonts w:ascii="Verdana" w:hAnsi="Verdana" w:cs="Times New Roman"/>
          <w:color w:val="000000"/>
        </w:rPr>
        <w:t>dell’Associazione</w:t>
      </w:r>
      <w:r w:rsidR="00D311E0">
        <w:rPr>
          <w:rFonts w:ascii="Verdana" w:hAnsi="Verdana" w:cs="Times New Roman"/>
          <w:color w:val="000000"/>
        </w:rPr>
        <w:t>;</w:t>
      </w:r>
    </w:p>
    <w:p w:rsidR="009156C9" w:rsidRDefault="009156C9" w:rsidP="009156C9">
      <w:pPr>
        <w:pStyle w:val="Paragrafoelenco"/>
        <w:autoSpaceDE w:val="0"/>
        <w:autoSpaceDN w:val="0"/>
        <w:adjustRightInd w:val="0"/>
        <w:spacing w:after="0"/>
        <w:ind w:left="1080"/>
        <w:rPr>
          <w:rFonts w:ascii="Verdana" w:hAnsi="Verdana" w:cs="Times New Roman"/>
          <w:color w:val="000000"/>
        </w:rPr>
      </w:pPr>
    </w:p>
    <w:p w:rsidR="00147294" w:rsidRPr="006059DC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  <w:r w:rsidRPr="00147294">
        <w:rPr>
          <w:rFonts w:ascii="Verdana" w:hAnsi="Verdana" w:cs="Times New Roman"/>
          <w:color w:val="000000"/>
        </w:rPr>
        <w:t>Ai fini del rispetto dell’obbligo di tracciabilità dei flussi finanziari, si stabilisce che il conto corrente</w:t>
      </w:r>
      <w:r w:rsidR="006059DC">
        <w:rPr>
          <w:rFonts w:ascii="Verdana" w:hAnsi="Verdana" w:cs="Times New Roman"/>
          <w:color w:val="000000"/>
        </w:rPr>
        <w:t xml:space="preserve"> </w:t>
      </w:r>
      <w:r w:rsidRPr="00147294">
        <w:rPr>
          <w:rFonts w:ascii="Verdana" w:hAnsi="Verdana" w:cs="NimbusRomNo9L"/>
          <w:color w:val="000000"/>
        </w:rPr>
        <w:t xml:space="preserve">dedicato, su cui effettuare i bonifici alla Associazione è il seguente: IBAN </w:t>
      </w:r>
      <w:r w:rsidR="003752E6">
        <w:rPr>
          <w:rFonts w:ascii="Verdana" w:hAnsi="Verdana" w:cs="NimbusRomNo9L"/>
          <w:color w:val="000000"/>
        </w:rPr>
        <w:t>IT 22 G 08623 57620000380149660;</w:t>
      </w:r>
    </w:p>
    <w:p w:rsidR="006059DC" w:rsidRDefault="006059DC" w:rsidP="00147294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</w:p>
    <w:p w:rsidR="00147294" w:rsidRPr="00162996" w:rsidRDefault="00147294" w:rsidP="003752E6">
      <w:pPr>
        <w:autoSpaceDE w:val="0"/>
        <w:autoSpaceDN w:val="0"/>
        <w:adjustRightInd w:val="0"/>
        <w:spacing w:after="0"/>
        <w:rPr>
          <w:rFonts w:ascii="Verdana" w:hAnsi="Verdana" w:cs="Times New Roman"/>
        </w:rPr>
      </w:pPr>
      <w:r w:rsidRPr="00147294">
        <w:rPr>
          <w:rFonts w:ascii="Verdana" w:hAnsi="Verdana" w:cs="NimbusRomNo9L"/>
          <w:color w:val="000000"/>
        </w:rPr>
        <w:t xml:space="preserve">Il rimborso delle spese viene effettuato </w:t>
      </w:r>
      <w:r w:rsidR="003752E6" w:rsidRPr="00162996">
        <w:rPr>
          <w:rFonts w:ascii="Verdana" w:hAnsi="Verdana" w:cs="NimbusRomNo9L"/>
          <w:color w:val="000000"/>
        </w:rPr>
        <w:t>entro il mese di gennaio de</w:t>
      </w:r>
      <w:r w:rsidR="003752E6" w:rsidRPr="00162996">
        <w:rPr>
          <w:rFonts w:ascii="Verdana" w:hAnsi="Verdana" w:cs="Times New Roman"/>
          <w:color w:val="000000"/>
        </w:rPr>
        <w:t>ll’anno successivo a seguito di una documentata</w:t>
      </w:r>
      <w:r w:rsidR="003752E6">
        <w:rPr>
          <w:rFonts w:ascii="Verdana" w:hAnsi="Verdana" w:cs="Times New Roman"/>
          <w:color w:val="000000"/>
        </w:rPr>
        <w:t xml:space="preserve"> </w:t>
      </w:r>
      <w:r w:rsidR="003752E6" w:rsidRPr="00162996">
        <w:rPr>
          <w:rFonts w:ascii="Verdana" w:hAnsi="Verdana" w:cs="NimbusRomNo9L"/>
          <w:color w:val="000000"/>
        </w:rPr>
        <w:t>rendicontazione delle spese effettivamente sostenute</w:t>
      </w:r>
      <w:r w:rsidR="003752E6">
        <w:rPr>
          <w:rFonts w:ascii="Verdana" w:hAnsi="Verdana" w:cs="NimbusRomNo9L"/>
          <w:color w:val="000000"/>
        </w:rPr>
        <w:t xml:space="preserve"> da effettuare</w:t>
      </w:r>
      <w:r w:rsidR="00634F72">
        <w:rPr>
          <w:rFonts w:ascii="Verdana" w:hAnsi="Verdana" w:cs="NimbusRomNo9L"/>
          <w:color w:val="000000"/>
        </w:rPr>
        <w:t>, da parte dell’associazione,</w:t>
      </w:r>
      <w:r w:rsidR="003752E6">
        <w:rPr>
          <w:rFonts w:ascii="Verdana" w:hAnsi="Verdana" w:cs="NimbusRomNo9L"/>
          <w:color w:val="000000"/>
        </w:rPr>
        <w:t xml:space="preserve"> entro il 31 dicembre</w:t>
      </w:r>
      <w:r w:rsidR="00634F72">
        <w:rPr>
          <w:rFonts w:ascii="Verdana" w:hAnsi="Verdana" w:cs="NimbusRomNo9L"/>
          <w:color w:val="000000"/>
        </w:rPr>
        <w:t>;</w:t>
      </w:r>
    </w:p>
    <w:p w:rsidR="00162996" w:rsidRPr="00162996" w:rsidRDefault="00162996" w:rsidP="00162996">
      <w:pPr>
        <w:pStyle w:val="Paragrafoelenco"/>
        <w:autoSpaceDE w:val="0"/>
        <w:autoSpaceDN w:val="0"/>
        <w:adjustRightInd w:val="0"/>
        <w:spacing w:after="0"/>
        <w:rPr>
          <w:rFonts w:ascii="Verdana" w:hAnsi="Verdana" w:cs="Times New Roman"/>
        </w:rPr>
      </w:pPr>
    </w:p>
    <w:p w:rsidR="00147294" w:rsidRPr="00147294" w:rsidRDefault="00147294" w:rsidP="00FA750D">
      <w:pPr>
        <w:autoSpaceDE w:val="0"/>
        <w:autoSpaceDN w:val="0"/>
        <w:adjustRightInd w:val="0"/>
        <w:spacing w:after="0"/>
        <w:jc w:val="center"/>
        <w:rPr>
          <w:rFonts w:ascii="Verdana" w:hAnsi="Verdana" w:cs="NimbusRomNo9L"/>
          <w:color w:val="000000"/>
        </w:rPr>
      </w:pPr>
      <w:r w:rsidRPr="00147294">
        <w:rPr>
          <w:rFonts w:ascii="Verdana" w:hAnsi="Verdana" w:cs="NimbusRomNo9L"/>
          <w:color w:val="000000"/>
        </w:rPr>
        <w:t xml:space="preserve">ART. 4 </w:t>
      </w:r>
      <w:r w:rsidRPr="00147294">
        <w:rPr>
          <w:rFonts w:ascii="Verdana" w:hAnsi="Verdana" w:cs="Times New Roman"/>
          <w:color w:val="000000"/>
        </w:rPr>
        <w:t xml:space="preserve">– </w:t>
      </w:r>
      <w:r w:rsidRPr="00147294">
        <w:rPr>
          <w:rFonts w:ascii="Verdana" w:hAnsi="Verdana" w:cs="NimbusRomNo9L"/>
          <w:color w:val="000000"/>
        </w:rPr>
        <w:t>ONERI A CARICO DELLA ASSOCIAZIONE DI VOLONTARIATO</w:t>
      </w:r>
    </w:p>
    <w:p w:rsidR="00D311E0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  <w:r w:rsidRPr="00147294">
        <w:rPr>
          <w:rFonts w:ascii="Verdana" w:hAnsi="Verdana" w:cs="Times New Roman"/>
          <w:color w:val="000000"/>
        </w:rPr>
        <w:t xml:space="preserve">L’Associazione di Volontariato “Centro Sociale volontariato AUSER” </w:t>
      </w:r>
      <w:r w:rsidR="00D311E0">
        <w:rPr>
          <w:rFonts w:ascii="Verdana" w:hAnsi="Verdana" w:cs="Times New Roman"/>
          <w:color w:val="000000"/>
        </w:rPr>
        <w:t xml:space="preserve">mette disposizione i propri automezzi per garantire il servizio in oggetto </w:t>
      </w:r>
      <w:r w:rsidR="00D311E0" w:rsidRPr="00787D91">
        <w:rPr>
          <w:rFonts w:ascii="Verdana" w:hAnsi="Verdana" w:cs="Times New Roman"/>
          <w:color w:val="000000"/>
        </w:rPr>
        <w:t>in stato di</w:t>
      </w:r>
      <w:r w:rsidR="00D311E0">
        <w:rPr>
          <w:rFonts w:ascii="Verdana" w:hAnsi="Verdana" w:cs="Times New Roman"/>
          <w:color w:val="000000"/>
        </w:rPr>
        <w:t xml:space="preserve"> </w:t>
      </w:r>
      <w:r w:rsidR="00D311E0" w:rsidRPr="00787D91">
        <w:rPr>
          <w:rFonts w:ascii="Verdana" w:hAnsi="Verdana" w:cs="NimbusRomNo9L"/>
          <w:color w:val="000000"/>
        </w:rPr>
        <w:t>efficienza, coperti dalle assicurazioni previste per legge</w:t>
      </w:r>
      <w:r w:rsidR="00D311E0" w:rsidRPr="00D311E0">
        <w:rPr>
          <w:rFonts w:ascii="Verdana" w:hAnsi="Verdana" w:cs="Times New Roman"/>
          <w:color w:val="000000"/>
        </w:rPr>
        <w:t xml:space="preserve"> </w:t>
      </w:r>
      <w:r w:rsidR="00D311E0">
        <w:rPr>
          <w:rFonts w:ascii="Verdana" w:hAnsi="Verdana" w:cs="Times New Roman"/>
          <w:color w:val="000000"/>
        </w:rPr>
        <w:t>fatte</w:t>
      </w:r>
      <w:r w:rsidR="00D311E0" w:rsidRPr="003752E6">
        <w:rPr>
          <w:rFonts w:ascii="Verdana" w:hAnsi="Verdana" w:cs="Times New Roman"/>
          <w:color w:val="000000"/>
        </w:rPr>
        <w:t xml:space="preserve"> salve</w:t>
      </w:r>
      <w:r w:rsidR="00D311E0">
        <w:rPr>
          <w:rFonts w:ascii="Verdana" w:hAnsi="Verdana" w:cs="Times New Roman"/>
          <w:color w:val="000000"/>
        </w:rPr>
        <w:t xml:space="preserve"> le situazioni in cui entrambi gli automezzi </w:t>
      </w:r>
      <w:r w:rsidR="00D311E0">
        <w:rPr>
          <w:rFonts w:ascii="Verdana" w:hAnsi="Verdana" w:cs="Times New Roman"/>
          <w:color w:val="000000"/>
        </w:rPr>
        <w:lastRenderedPageBreak/>
        <w:t>siano contemporaneamente impegnati in servizi di trasporto che richiedano l’uso di automezzo attrezzato;</w:t>
      </w:r>
    </w:p>
    <w:p w:rsidR="00D311E0" w:rsidRDefault="00D311E0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</w:p>
    <w:p w:rsidR="00FA750D" w:rsidRDefault="00FA750D" w:rsidP="00FA750D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</w:p>
    <w:p w:rsidR="00147294" w:rsidRPr="00FA750D" w:rsidRDefault="00A73FCF" w:rsidP="00FA750D">
      <w:pPr>
        <w:autoSpaceDE w:val="0"/>
        <w:autoSpaceDN w:val="0"/>
        <w:adjustRightInd w:val="0"/>
        <w:spacing w:after="0"/>
        <w:jc w:val="center"/>
        <w:rPr>
          <w:rFonts w:ascii="Verdana" w:hAnsi="Verdana" w:cs="NimbusRomNo9L"/>
          <w:color w:val="000000"/>
        </w:rPr>
      </w:pPr>
      <w:r>
        <w:rPr>
          <w:rFonts w:ascii="Verdana" w:hAnsi="Verdana" w:cs="NimbusRomNo9L"/>
          <w:color w:val="000000"/>
        </w:rPr>
        <w:t>ART. 5</w:t>
      </w:r>
      <w:r w:rsidR="00147294" w:rsidRPr="00FA750D">
        <w:rPr>
          <w:rFonts w:ascii="Verdana" w:hAnsi="Verdana" w:cs="NimbusRomNo9L"/>
          <w:color w:val="000000"/>
        </w:rPr>
        <w:t xml:space="preserve"> </w:t>
      </w:r>
      <w:r w:rsidR="00147294" w:rsidRPr="00FA750D">
        <w:rPr>
          <w:rFonts w:ascii="Verdana" w:hAnsi="Verdana" w:cs="Times New Roman"/>
          <w:color w:val="000000"/>
        </w:rPr>
        <w:t xml:space="preserve">– </w:t>
      </w:r>
      <w:r w:rsidR="00147294" w:rsidRPr="00FA750D">
        <w:rPr>
          <w:rFonts w:ascii="Verdana" w:hAnsi="Verdana" w:cs="NimbusRomNo9L"/>
          <w:color w:val="000000"/>
        </w:rPr>
        <w:t>VERIFICHE</w:t>
      </w:r>
    </w:p>
    <w:p w:rsidR="00147294" w:rsidRPr="00FA750D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  <w:r w:rsidRPr="00147294">
        <w:rPr>
          <w:rFonts w:ascii="Verdana" w:hAnsi="Verdana" w:cs="NimbusRomNo9L"/>
          <w:color w:val="000000"/>
        </w:rPr>
        <w:t>Periodicamente le parti si impegnano, tramite i loro referenti, ad effettuare valutazioni in merito</w:t>
      </w:r>
      <w:r w:rsidR="00FA750D">
        <w:rPr>
          <w:rFonts w:ascii="Verdana" w:hAnsi="Verdana" w:cs="NimbusRomNo9L"/>
          <w:color w:val="000000"/>
        </w:rPr>
        <w:t xml:space="preserve"> </w:t>
      </w:r>
      <w:r w:rsidRPr="00147294">
        <w:rPr>
          <w:rFonts w:ascii="Verdana" w:hAnsi="Verdana" w:cs="Times New Roman"/>
          <w:color w:val="000000"/>
        </w:rPr>
        <w:t>all’andamento del</w:t>
      </w:r>
      <w:r w:rsidR="00015B63">
        <w:rPr>
          <w:rFonts w:ascii="Verdana" w:hAnsi="Verdana" w:cs="Times New Roman"/>
          <w:color w:val="000000"/>
        </w:rPr>
        <w:t xml:space="preserve">l’accordo </w:t>
      </w:r>
      <w:r w:rsidRPr="00147294">
        <w:rPr>
          <w:rFonts w:ascii="Verdana" w:hAnsi="Verdana" w:cs="Times New Roman"/>
          <w:color w:val="000000"/>
        </w:rPr>
        <w:t>.</w:t>
      </w:r>
    </w:p>
    <w:p w:rsidR="00147294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</w:p>
    <w:p w:rsidR="00FA750D" w:rsidRDefault="00FA750D" w:rsidP="00147294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</w:p>
    <w:p w:rsidR="00147294" w:rsidRPr="00147294" w:rsidRDefault="00A73FCF" w:rsidP="00FA750D">
      <w:pPr>
        <w:autoSpaceDE w:val="0"/>
        <w:autoSpaceDN w:val="0"/>
        <w:adjustRightInd w:val="0"/>
        <w:spacing w:after="0"/>
        <w:jc w:val="center"/>
        <w:rPr>
          <w:rFonts w:ascii="Verdana" w:hAnsi="Verdana" w:cs="NimbusRomNo9L"/>
          <w:color w:val="000000"/>
        </w:rPr>
      </w:pPr>
      <w:r>
        <w:rPr>
          <w:rFonts w:ascii="Verdana" w:hAnsi="Verdana" w:cs="NimbusRomNo9L"/>
          <w:color w:val="000000"/>
        </w:rPr>
        <w:t>ART. 6</w:t>
      </w:r>
      <w:r w:rsidR="00147294" w:rsidRPr="00147294">
        <w:rPr>
          <w:rFonts w:ascii="Verdana" w:hAnsi="Verdana" w:cs="NimbusRomNo9L"/>
          <w:color w:val="000000"/>
        </w:rPr>
        <w:t xml:space="preserve"> </w:t>
      </w:r>
      <w:r w:rsidR="00147294" w:rsidRPr="00147294">
        <w:rPr>
          <w:rFonts w:ascii="Verdana" w:hAnsi="Verdana" w:cs="Times New Roman"/>
          <w:color w:val="000000"/>
        </w:rPr>
        <w:t xml:space="preserve">– </w:t>
      </w:r>
      <w:r w:rsidR="00147294" w:rsidRPr="00147294">
        <w:rPr>
          <w:rFonts w:ascii="Verdana" w:hAnsi="Verdana" w:cs="NimbusRomNo9L"/>
          <w:color w:val="000000"/>
        </w:rPr>
        <w:t xml:space="preserve">DURATA </w:t>
      </w:r>
      <w:r w:rsidR="00D311E0">
        <w:rPr>
          <w:rFonts w:ascii="Verdana" w:hAnsi="Verdana" w:cs="NimbusRomNo9L"/>
          <w:color w:val="000000"/>
        </w:rPr>
        <w:t>DELL’ACCORDO</w:t>
      </w:r>
    </w:p>
    <w:p w:rsidR="00147294" w:rsidRPr="00FA750D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  <w:r w:rsidRPr="00147294">
        <w:rPr>
          <w:rFonts w:ascii="Verdana" w:hAnsi="Verdana" w:cs="NimbusRomNo9L"/>
          <w:color w:val="000000"/>
        </w:rPr>
        <w:t xml:space="preserve">La validità </w:t>
      </w:r>
      <w:r w:rsidR="00D311E0">
        <w:rPr>
          <w:rFonts w:ascii="Verdana" w:hAnsi="Verdana" w:cs="NimbusRomNo9L"/>
          <w:color w:val="000000"/>
        </w:rPr>
        <w:t>del p</w:t>
      </w:r>
      <w:r w:rsidRPr="00147294">
        <w:rPr>
          <w:rFonts w:ascii="Verdana" w:hAnsi="Verdana" w:cs="NimbusRomNo9L"/>
          <w:color w:val="000000"/>
        </w:rPr>
        <w:t>resente</w:t>
      </w:r>
      <w:r w:rsidR="00D311E0">
        <w:rPr>
          <w:rFonts w:ascii="Verdana" w:hAnsi="Verdana" w:cs="NimbusRomNo9L"/>
          <w:color w:val="000000"/>
        </w:rPr>
        <w:t xml:space="preserve"> accordo</w:t>
      </w:r>
      <w:r w:rsidRPr="00147294">
        <w:rPr>
          <w:rFonts w:ascii="Verdana" w:hAnsi="Verdana" w:cs="NimbusRomNo9L"/>
          <w:color w:val="000000"/>
        </w:rPr>
        <w:t xml:space="preserve"> decorre dalla data di sottoscrizione e con scadenza il</w:t>
      </w:r>
      <w:r w:rsidR="00FA750D">
        <w:rPr>
          <w:rFonts w:ascii="Verdana" w:hAnsi="Verdana" w:cs="NimbusRomNo9L"/>
          <w:color w:val="000000"/>
        </w:rPr>
        <w:t xml:space="preserve"> </w:t>
      </w:r>
      <w:r w:rsidRPr="00147294">
        <w:rPr>
          <w:rFonts w:ascii="Verdana" w:hAnsi="Verdana" w:cs="NimbusRomNo9L"/>
          <w:b/>
          <w:bCs/>
          <w:color w:val="000000"/>
        </w:rPr>
        <w:t>31/12/201</w:t>
      </w:r>
      <w:r w:rsidR="00D311E0">
        <w:rPr>
          <w:rFonts w:ascii="Verdana" w:hAnsi="Verdana" w:cs="NimbusRomNo9L"/>
          <w:b/>
          <w:bCs/>
          <w:color w:val="000000"/>
        </w:rPr>
        <w:t>9</w:t>
      </w:r>
      <w:r w:rsidR="00015B63">
        <w:rPr>
          <w:rFonts w:ascii="Verdana" w:hAnsi="Verdana" w:cs="NimbusRomNo9L"/>
          <w:color w:val="000000"/>
        </w:rPr>
        <w:t>.</w:t>
      </w:r>
    </w:p>
    <w:p w:rsidR="00FA750D" w:rsidRDefault="00FA750D" w:rsidP="00147294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</w:p>
    <w:p w:rsidR="00A233A0" w:rsidRDefault="00A233A0" w:rsidP="00147294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</w:p>
    <w:p w:rsidR="00147294" w:rsidRPr="00147294" w:rsidRDefault="00A73FCF" w:rsidP="00FA750D">
      <w:pPr>
        <w:autoSpaceDE w:val="0"/>
        <w:autoSpaceDN w:val="0"/>
        <w:adjustRightInd w:val="0"/>
        <w:spacing w:after="0"/>
        <w:jc w:val="center"/>
        <w:rPr>
          <w:rFonts w:ascii="Verdana" w:hAnsi="Verdana" w:cs="NimbusRomNo9L"/>
          <w:color w:val="000000"/>
        </w:rPr>
      </w:pPr>
      <w:r>
        <w:rPr>
          <w:rFonts w:ascii="Verdana" w:hAnsi="Verdana" w:cs="NimbusRomNo9L"/>
          <w:color w:val="000000"/>
        </w:rPr>
        <w:t>ART. 7</w:t>
      </w:r>
      <w:r w:rsidR="00147294" w:rsidRPr="00147294">
        <w:rPr>
          <w:rFonts w:ascii="Verdana" w:hAnsi="Verdana" w:cs="NimbusRomNo9L"/>
          <w:color w:val="000000"/>
        </w:rPr>
        <w:t xml:space="preserve"> </w:t>
      </w:r>
      <w:r w:rsidR="00147294" w:rsidRPr="00147294">
        <w:rPr>
          <w:rFonts w:ascii="Verdana" w:hAnsi="Verdana" w:cs="Times New Roman"/>
          <w:color w:val="000000"/>
        </w:rPr>
        <w:t xml:space="preserve">– </w:t>
      </w:r>
      <w:r w:rsidR="00147294" w:rsidRPr="00147294">
        <w:rPr>
          <w:rFonts w:ascii="Verdana" w:hAnsi="Verdana" w:cs="NimbusRomNo9L"/>
          <w:color w:val="000000"/>
        </w:rPr>
        <w:t>SOSPENSIONI OD IRREGOLARE ESECUZIONE DEL SERVIZIO</w:t>
      </w:r>
    </w:p>
    <w:p w:rsidR="00147294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  <w:r w:rsidRPr="00147294">
        <w:rPr>
          <w:rFonts w:ascii="Verdana" w:hAnsi="Verdana" w:cs="NimbusRomNo9L"/>
          <w:color w:val="000000"/>
        </w:rPr>
        <w:t xml:space="preserve">Entrambe le parti si riservano la facoltà di recedere </w:t>
      </w:r>
      <w:r w:rsidR="00D311E0">
        <w:rPr>
          <w:rFonts w:ascii="Verdana" w:hAnsi="Verdana" w:cs="NimbusRomNo9L"/>
          <w:color w:val="000000"/>
        </w:rPr>
        <w:t>dal presente accordo</w:t>
      </w:r>
      <w:r w:rsidRPr="00147294">
        <w:rPr>
          <w:rFonts w:ascii="Verdana" w:hAnsi="Verdana" w:cs="NimbusRomNo9L"/>
          <w:color w:val="000000"/>
        </w:rPr>
        <w:t>, in caso di mancato</w:t>
      </w:r>
      <w:r w:rsidR="00FA750D">
        <w:rPr>
          <w:rFonts w:ascii="Verdana" w:hAnsi="Verdana" w:cs="NimbusRomNo9L"/>
          <w:color w:val="000000"/>
        </w:rPr>
        <w:t xml:space="preserve"> </w:t>
      </w:r>
      <w:r w:rsidRPr="00147294">
        <w:rPr>
          <w:rFonts w:ascii="Verdana" w:hAnsi="Verdana" w:cs="NimbusRomNo9L"/>
          <w:color w:val="000000"/>
        </w:rPr>
        <w:t>rispetto degli accordi stabiliti, attraverso comunicazione scritta. Entrambe le parti si riservano</w:t>
      </w:r>
      <w:r w:rsidR="00FA750D">
        <w:rPr>
          <w:rFonts w:ascii="Verdana" w:hAnsi="Verdana" w:cs="NimbusRomNo9L"/>
          <w:color w:val="000000"/>
        </w:rPr>
        <w:t xml:space="preserve"> </w:t>
      </w:r>
      <w:r w:rsidRPr="00147294">
        <w:rPr>
          <w:rFonts w:ascii="Verdana" w:hAnsi="Verdana" w:cs="NimbusRomNo9L"/>
          <w:color w:val="000000"/>
        </w:rPr>
        <w:t>comunque il termine di un mese, in cui il servizio va in ogni caso garantito, per formulare un nuovo</w:t>
      </w:r>
      <w:r w:rsidR="00FA750D">
        <w:rPr>
          <w:rFonts w:ascii="Verdana" w:hAnsi="Verdana" w:cs="NimbusRomNo9L"/>
          <w:color w:val="000000"/>
        </w:rPr>
        <w:t xml:space="preserve"> </w:t>
      </w:r>
      <w:r w:rsidR="00A73FCF">
        <w:rPr>
          <w:rFonts w:ascii="Verdana" w:hAnsi="Verdana" w:cs="NimbusRomNo9L"/>
          <w:color w:val="000000"/>
        </w:rPr>
        <w:t>accordo o stabilirne</w:t>
      </w:r>
      <w:r w:rsidRPr="00147294">
        <w:rPr>
          <w:rFonts w:ascii="Verdana" w:hAnsi="Verdana" w:cs="NimbusRomNo9L"/>
          <w:color w:val="000000"/>
        </w:rPr>
        <w:t xml:space="preserve"> la risoluzione.</w:t>
      </w:r>
    </w:p>
    <w:p w:rsidR="00A233A0" w:rsidRPr="00FA750D" w:rsidRDefault="00A233A0" w:rsidP="00147294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</w:p>
    <w:p w:rsidR="00A233A0" w:rsidRDefault="00A73FCF" w:rsidP="00147294">
      <w:pPr>
        <w:rPr>
          <w:rFonts w:ascii="Verdana" w:hAnsi="Verdana" w:cs="NimbusRomNo9L"/>
          <w:color w:val="000000"/>
        </w:rPr>
      </w:pPr>
      <w:r>
        <w:rPr>
          <w:rFonts w:ascii="Verdana" w:hAnsi="Verdana" w:cs="NimbusRomNo9L"/>
          <w:color w:val="000000"/>
        </w:rPr>
        <w:t xml:space="preserve"> </w:t>
      </w:r>
    </w:p>
    <w:p w:rsidR="00A233A0" w:rsidRDefault="00147294" w:rsidP="00A233A0">
      <w:pPr>
        <w:spacing w:after="0"/>
        <w:jc w:val="center"/>
        <w:rPr>
          <w:rFonts w:ascii="Verdana" w:hAnsi="Verdana" w:cs="NimbusRomNo9L"/>
          <w:color w:val="000000"/>
        </w:rPr>
      </w:pPr>
      <w:r w:rsidRPr="00147294">
        <w:rPr>
          <w:rFonts w:ascii="Verdana" w:hAnsi="Verdana" w:cs="NimbusRomNo9L"/>
          <w:color w:val="000000"/>
        </w:rPr>
        <w:t xml:space="preserve">ART 10 </w:t>
      </w:r>
      <w:r w:rsidRPr="00147294">
        <w:rPr>
          <w:rFonts w:ascii="Verdana" w:hAnsi="Verdana" w:cs="Times New Roman"/>
          <w:color w:val="000000"/>
        </w:rPr>
        <w:t xml:space="preserve">– </w:t>
      </w:r>
      <w:r w:rsidRPr="00147294">
        <w:rPr>
          <w:rFonts w:ascii="Verdana" w:hAnsi="Verdana" w:cs="NimbusRomNo9L"/>
          <w:color w:val="000000"/>
        </w:rPr>
        <w:t>CONTROVERSIE</w:t>
      </w:r>
    </w:p>
    <w:p w:rsidR="00147294" w:rsidRPr="00A233A0" w:rsidRDefault="00147294" w:rsidP="00A233A0">
      <w:pPr>
        <w:spacing w:after="0"/>
        <w:rPr>
          <w:rFonts w:ascii="Verdana" w:hAnsi="Verdana" w:cs="NimbusRomNo9L"/>
          <w:color w:val="000000"/>
        </w:rPr>
      </w:pPr>
      <w:r w:rsidRPr="00147294">
        <w:rPr>
          <w:rFonts w:ascii="Verdana" w:hAnsi="Verdana" w:cs="NimbusRomNo9L"/>
          <w:color w:val="000000"/>
        </w:rPr>
        <w:t>Per qualsiasi controversia è competente il foro di Mantova</w:t>
      </w:r>
      <w:r w:rsidR="00A233A0">
        <w:rPr>
          <w:rFonts w:ascii="Verdana" w:hAnsi="Verdana" w:cs="NimbusRomNo9L"/>
          <w:color w:val="000000"/>
        </w:rPr>
        <w:t>.</w:t>
      </w:r>
    </w:p>
    <w:p w:rsidR="00A233A0" w:rsidRDefault="00A233A0" w:rsidP="00A233A0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</w:p>
    <w:p w:rsidR="00147294" w:rsidRPr="00147294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</w:rPr>
      </w:pPr>
      <w:r w:rsidRPr="00147294">
        <w:rPr>
          <w:rFonts w:ascii="Verdana" w:hAnsi="Verdana" w:cs="NimbusRomNo9L"/>
          <w:color w:val="000000"/>
        </w:rPr>
        <w:t>Letto, approvato e sottoscritto:</w:t>
      </w:r>
    </w:p>
    <w:p w:rsidR="00A233A0" w:rsidRDefault="00A233A0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</w:p>
    <w:p w:rsidR="00A233A0" w:rsidRDefault="00A233A0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</w:p>
    <w:p w:rsidR="00147294" w:rsidRPr="00147294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  <w:r w:rsidRPr="00147294">
        <w:rPr>
          <w:rFonts w:ascii="Verdana" w:hAnsi="Verdana" w:cs="Times New Roman"/>
          <w:color w:val="000000"/>
        </w:rPr>
        <w:t>p. L’Amministrazione Comunale</w:t>
      </w:r>
    </w:p>
    <w:p w:rsidR="00147294" w:rsidRPr="00147294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</w:rPr>
      </w:pPr>
      <w:r w:rsidRPr="00147294">
        <w:rPr>
          <w:rFonts w:ascii="Verdana" w:hAnsi="Verdana" w:cs="NimbusRomNo9L"/>
          <w:color w:val="000000"/>
        </w:rPr>
        <w:t>_____________________________________</w:t>
      </w:r>
    </w:p>
    <w:p w:rsidR="00A233A0" w:rsidRDefault="00A233A0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</w:p>
    <w:p w:rsidR="00A233A0" w:rsidRDefault="00A233A0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</w:p>
    <w:p w:rsidR="00147294" w:rsidRPr="00147294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  <w:r w:rsidRPr="00147294">
        <w:rPr>
          <w:rFonts w:ascii="Verdana" w:hAnsi="Verdana" w:cs="Times New Roman"/>
          <w:color w:val="000000"/>
        </w:rPr>
        <w:t>p. Il “Centro Sociale volontariato AUSER”</w:t>
      </w:r>
    </w:p>
    <w:p w:rsidR="00147294" w:rsidRPr="00147294" w:rsidRDefault="00147294" w:rsidP="00147294">
      <w:pPr>
        <w:rPr>
          <w:rFonts w:ascii="Verdana" w:hAnsi="Verdana"/>
        </w:rPr>
      </w:pPr>
      <w:r w:rsidRPr="00147294">
        <w:rPr>
          <w:rFonts w:ascii="Verdana" w:hAnsi="Verdana" w:cs="NimbusRomNo9L"/>
          <w:color w:val="000000"/>
        </w:rPr>
        <w:t>______________________________________</w:t>
      </w:r>
    </w:p>
    <w:sectPr w:rsidR="00147294" w:rsidRPr="00147294" w:rsidSect="0014729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84B"/>
    <w:multiLevelType w:val="hybridMultilevel"/>
    <w:tmpl w:val="101EC4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30A7"/>
    <w:multiLevelType w:val="hybridMultilevel"/>
    <w:tmpl w:val="841CA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2133"/>
    <w:multiLevelType w:val="hybridMultilevel"/>
    <w:tmpl w:val="5720C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5FC"/>
    <w:multiLevelType w:val="hybridMultilevel"/>
    <w:tmpl w:val="1794D3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E6189"/>
    <w:multiLevelType w:val="hybridMultilevel"/>
    <w:tmpl w:val="1AB87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052EB"/>
    <w:multiLevelType w:val="hybridMultilevel"/>
    <w:tmpl w:val="830E329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4688D"/>
    <w:multiLevelType w:val="hybridMultilevel"/>
    <w:tmpl w:val="8EF84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65B36"/>
    <w:multiLevelType w:val="hybridMultilevel"/>
    <w:tmpl w:val="4F2A7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F2121"/>
    <w:multiLevelType w:val="hybridMultilevel"/>
    <w:tmpl w:val="50B8F6D2"/>
    <w:lvl w:ilvl="0" w:tplc="05FAC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94"/>
    <w:rsid w:val="00015B63"/>
    <w:rsid w:val="000769DB"/>
    <w:rsid w:val="000D342E"/>
    <w:rsid w:val="000E05B3"/>
    <w:rsid w:val="000F5EF3"/>
    <w:rsid w:val="00147294"/>
    <w:rsid w:val="00162996"/>
    <w:rsid w:val="001F4B36"/>
    <w:rsid w:val="001F62A1"/>
    <w:rsid w:val="00291765"/>
    <w:rsid w:val="003013E4"/>
    <w:rsid w:val="003752E6"/>
    <w:rsid w:val="00442515"/>
    <w:rsid w:val="00464228"/>
    <w:rsid w:val="00522B52"/>
    <w:rsid w:val="00565738"/>
    <w:rsid w:val="005C7C35"/>
    <w:rsid w:val="006059DC"/>
    <w:rsid w:val="00634F72"/>
    <w:rsid w:val="00694B3A"/>
    <w:rsid w:val="00787D91"/>
    <w:rsid w:val="00811C03"/>
    <w:rsid w:val="00822CF3"/>
    <w:rsid w:val="008B1947"/>
    <w:rsid w:val="008E587C"/>
    <w:rsid w:val="008F1F10"/>
    <w:rsid w:val="0090175D"/>
    <w:rsid w:val="009156C9"/>
    <w:rsid w:val="00941E94"/>
    <w:rsid w:val="00A233A0"/>
    <w:rsid w:val="00A73FCF"/>
    <w:rsid w:val="00C47CC3"/>
    <w:rsid w:val="00D12A51"/>
    <w:rsid w:val="00D309FE"/>
    <w:rsid w:val="00D311E0"/>
    <w:rsid w:val="00D54DD8"/>
    <w:rsid w:val="00D62F88"/>
    <w:rsid w:val="00D65C30"/>
    <w:rsid w:val="00D82462"/>
    <w:rsid w:val="00DF64B6"/>
    <w:rsid w:val="00F064B0"/>
    <w:rsid w:val="00F43ED0"/>
    <w:rsid w:val="00F44EC6"/>
    <w:rsid w:val="00F716F2"/>
    <w:rsid w:val="00FA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C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2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3A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C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2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3A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</dc:creator>
  <cp:lastModifiedBy>Segretario</cp:lastModifiedBy>
  <cp:revision>3</cp:revision>
  <cp:lastPrinted>2018-08-01T11:00:00Z</cp:lastPrinted>
  <dcterms:created xsi:type="dcterms:W3CDTF">2018-09-11T08:10:00Z</dcterms:created>
  <dcterms:modified xsi:type="dcterms:W3CDTF">2018-09-11T08:14:00Z</dcterms:modified>
</cp:coreProperties>
</file>