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22" w:rsidRDefault="00833522" w:rsidP="0083352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BOZZA DI PROTOCOLLO DI INTESA</w:t>
      </w:r>
    </w:p>
    <w:p w:rsidR="00833522" w:rsidRDefault="00833522" w:rsidP="00833522">
      <w:pPr>
        <w:spacing w:line="5" w:lineRule="exact"/>
        <w:rPr>
          <w:sz w:val="20"/>
          <w:szCs w:val="20"/>
        </w:rPr>
      </w:pPr>
    </w:p>
    <w:p w:rsidR="00833522" w:rsidRDefault="00833522" w:rsidP="00833522">
      <w:pPr>
        <w:spacing w:line="312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TRA COMUNE DI DOSOLO, COMUNE DI POMPONESCO E COMUNE DI VIADANA  PER GESTIONE TRASPORTO SCOLASTICO – A.S. 2023/2024</w:t>
      </w:r>
    </w:p>
    <w:p w:rsidR="00833522" w:rsidRPr="00624621" w:rsidRDefault="00833522" w:rsidP="00833522">
      <w:pPr>
        <w:spacing w:line="370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76" w:lineRule="auto"/>
        <w:ind w:right="20"/>
        <w:jc w:val="both"/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 xml:space="preserve">Il giorno           del mese di                  dell’anno </w:t>
      </w:r>
      <w:r w:rsidRPr="00624621">
        <w:rPr>
          <w:rFonts w:ascii="Arial" w:eastAsia="Arial" w:hAnsi="Arial" w:cs="Arial"/>
          <w:b/>
          <w:bCs/>
        </w:rPr>
        <w:t>2023</w:t>
      </w:r>
      <w:r w:rsidRPr="00624621">
        <w:rPr>
          <w:rFonts w:ascii="Arial" w:eastAsia="Arial" w:hAnsi="Arial" w:cs="Arial"/>
        </w:rPr>
        <w:t xml:space="preserve"> presso la Sede Municipale di Dosolo in P.zza Garibaldi, 3;</w:t>
      </w:r>
    </w:p>
    <w:p w:rsidR="00833522" w:rsidRPr="00624621" w:rsidRDefault="00833522" w:rsidP="00833522">
      <w:pPr>
        <w:spacing w:line="200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26" w:lineRule="exact"/>
        <w:rPr>
          <w:rFonts w:ascii="Arial" w:hAnsi="Arial" w:cs="Arial"/>
        </w:rPr>
      </w:pPr>
    </w:p>
    <w:p w:rsidR="00833522" w:rsidRPr="00624621" w:rsidRDefault="00833522" w:rsidP="00833522">
      <w:pPr>
        <w:jc w:val="center"/>
        <w:rPr>
          <w:rFonts w:ascii="Arial" w:hAnsi="Arial" w:cs="Arial"/>
        </w:rPr>
      </w:pPr>
      <w:r w:rsidRPr="00624621">
        <w:rPr>
          <w:rFonts w:ascii="Arial" w:eastAsia="Arial" w:hAnsi="Arial" w:cs="Arial"/>
          <w:b/>
          <w:bCs/>
        </w:rPr>
        <w:t>TRA</w:t>
      </w:r>
    </w:p>
    <w:p w:rsidR="00833522" w:rsidRPr="00624621" w:rsidRDefault="00833522" w:rsidP="00833522">
      <w:pPr>
        <w:spacing w:line="281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49" w:lineRule="auto"/>
        <w:ind w:right="20"/>
        <w:jc w:val="both"/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>L’Amministrazione Comunale di DOSOLO in seguito denominato COMUNE GESTORE, nella persona del Dott. PIETRO BORTOLOTTI,  che interviene in qualità di Sindaco pro-tempore del Comune di DOSOLO, C.F.n. 83000130209, in nome, per conto e nell’interesse del quale dichiara di agire:</w:t>
      </w:r>
    </w:p>
    <w:p w:rsidR="00833522" w:rsidRPr="00624621" w:rsidRDefault="00833522" w:rsidP="00833522">
      <w:pPr>
        <w:spacing w:line="203" w:lineRule="exact"/>
        <w:rPr>
          <w:rFonts w:ascii="Arial" w:hAnsi="Arial" w:cs="Arial"/>
        </w:rPr>
      </w:pPr>
    </w:p>
    <w:p w:rsidR="00833522" w:rsidRPr="00624621" w:rsidRDefault="00833522" w:rsidP="00833522">
      <w:pPr>
        <w:jc w:val="center"/>
        <w:rPr>
          <w:rFonts w:ascii="Arial" w:hAnsi="Arial" w:cs="Arial"/>
        </w:rPr>
      </w:pPr>
      <w:r w:rsidRPr="00624621">
        <w:rPr>
          <w:rFonts w:ascii="Arial" w:eastAsia="Arial" w:hAnsi="Arial" w:cs="Arial"/>
          <w:b/>
          <w:bCs/>
        </w:rPr>
        <w:t>E</w:t>
      </w:r>
    </w:p>
    <w:p w:rsidR="00833522" w:rsidRPr="00624621" w:rsidRDefault="00833522" w:rsidP="00833522">
      <w:pPr>
        <w:spacing w:line="279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52" w:lineRule="auto"/>
        <w:ind w:right="20"/>
        <w:jc w:val="both"/>
        <w:rPr>
          <w:rFonts w:ascii="Arial" w:eastAsia="Arial" w:hAnsi="Arial" w:cs="Arial"/>
        </w:rPr>
      </w:pPr>
      <w:r w:rsidRPr="00624621">
        <w:rPr>
          <w:rFonts w:ascii="Arial" w:eastAsia="Arial" w:hAnsi="Arial" w:cs="Arial"/>
        </w:rPr>
        <w:t>L’Amministrazione Comunale di POMPONESCO, nella persona del Geom. GIUSEPPE BARUFFALDI,  che interviene in qualità di Sindaco pro-tempore del Comune di POMPONESCO , C.F.n. 83000230207, in nome, per conto e nell’interesse del quale dichiara di agire:</w:t>
      </w:r>
    </w:p>
    <w:p w:rsidR="00833522" w:rsidRPr="00624621" w:rsidRDefault="00833522" w:rsidP="00833522">
      <w:pPr>
        <w:spacing w:line="252" w:lineRule="auto"/>
        <w:ind w:right="20"/>
        <w:jc w:val="both"/>
        <w:rPr>
          <w:rFonts w:ascii="Arial" w:eastAsia="Arial" w:hAnsi="Arial" w:cs="Arial"/>
        </w:rPr>
      </w:pPr>
    </w:p>
    <w:p w:rsidR="00833522" w:rsidRPr="00624621" w:rsidRDefault="00833522" w:rsidP="00833522">
      <w:pPr>
        <w:jc w:val="center"/>
        <w:rPr>
          <w:rFonts w:ascii="Arial" w:hAnsi="Arial" w:cs="Arial"/>
        </w:rPr>
      </w:pPr>
      <w:r w:rsidRPr="00624621">
        <w:rPr>
          <w:rFonts w:ascii="Arial" w:eastAsia="Arial" w:hAnsi="Arial" w:cs="Arial"/>
          <w:b/>
          <w:bCs/>
        </w:rPr>
        <w:t>E</w:t>
      </w:r>
    </w:p>
    <w:p w:rsidR="00833522" w:rsidRPr="00624621" w:rsidRDefault="00833522" w:rsidP="00833522">
      <w:pPr>
        <w:spacing w:line="279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52" w:lineRule="auto"/>
        <w:ind w:right="20"/>
        <w:jc w:val="both"/>
        <w:rPr>
          <w:rFonts w:ascii="Arial" w:eastAsia="Arial" w:hAnsi="Arial" w:cs="Arial"/>
        </w:rPr>
      </w:pPr>
      <w:r w:rsidRPr="00624621">
        <w:rPr>
          <w:rFonts w:ascii="Arial" w:eastAsia="Arial" w:hAnsi="Arial" w:cs="Arial"/>
        </w:rPr>
        <w:t>L’Amministrazione Comunale di VIADANA, nella persona del Sig. NICOLA CAVATORTA,  che interviene in qualità di Sindaco pro-tempore del Comune di VIADANA , C.F.n. 83000670204, in nome, per conto e nell’interesse del quale dichiara di agire:</w:t>
      </w:r>
    </w:p>
    <w:p w:rsidR="00833522" w:rsidRPr="00624621" w:rsidRDefault="00833522" w:rsidP="00833522">
      <w:pPr>
        <w:spacing w:line="252" w:lineRule="auto"/>
        <w:ind w:right="20"/>
        <w:jc w:val="both"/>
        <w:rPr>
          <w:rFonts w:ascii="Arial" w:eastAsia="Arial" w:hAnsi="Arial" w:cs="Arial"/>
        </w:rPr>
      </w:pPr>
    </w:p>
    <w:p w:rsidR="00833522" w:rsidRPr="00624621" w:rsidRDefault="00833522" w:rsidP="00833522">
      <w:pPr>
        <w:spacing w:line="252" w:lineRule="auto"/>
        <w:ind w:right="20"/>
        <w:jc w:val="both"/>
        <w:rPr>
          <w:rFonts w:ascii="Arial" w:eastAsia="Arial" w:hAnsi="Arial" w:cs="Arial"/>
        </w:rPr>
      </w:pPr>
    </w:p>
    <w:p w:rsidR="00833522" w:rsidRPr="00624621" w:rsidRDefault="00833522" w:rsidP="00833522">
      <w:pPr>
        <w:ind w:right="20"/>
        <w:jc w:val="both"/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>PREMESSO che alcuni studenti della Scuola Secondaria di Primo Grado (Media Inferiore) della frazione di Salina di Pomponesco, di Salina di Viadana e della Città di Viadana   frequentano l’Istituto scolastico di pari grado sito in Comune di Dosolo;</w:t>
      </w:r>
    </w:p>
    <w:p w:rsidR="00833522" w:rsidRPr="00624621" w:rsidRDefault="00833522" w:rsidP="00833522">
      <w:pPr>
        <w:rPr>
          <w:rFonts w:ascii="Arial" w:hAnsi="Arial" w:cs="Arial"/>
        </w:rPr>
      </w:pPr>
    </w:p>
    <w:p w:rsidR="00833522" w:rsidRPr="00624621" w:rsidRDefault="00833522" w:rsidP="00833522">
      <w:pPr>
        <w:spacing w:line="253" w:lineRule="exact"/>
        <w:rPr>
          <w:rFonts w:ascii="Arial" w:hAnsi="Arial" w:cs="Arial"/>
        </w:rPr>
      </w:pPr>
    </w:p>
    <w:p w:rsidR="00833522" w:rsidRPr="00624621" w:rsidRDefault="00833522" w:rsidP="00833522">
      <w:pPr>
        <w:jc w:val="both"/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 xml:space="preserve">VISTO l’articolo 3 del D.M. 31.01.1997 </w:t>
      </w:r>
      <w:r w:rsidRPr="00624621">
        <w:rPr>
          <w:rFonts w:ascii="Arial" w:eastAsia="Arial" w:hAnsi="Arial" w:cs="Arial"/>
          <w:i/>
          <w:iCs/>
        </w:rPr>
        <w:t>“Nuove disposizioni in materia di trasporto scolastico”</w:t>
      </w:r>
      <w:r w:rsidRPr="00624621">
        <w:rPr>
          <w:rFonts w:ascii="Arial" w:eastAsia="Arial" w:hAnsi="Arial" w:cs="Arial"/>
        </w:rPr>
        <w:t xml:space="preserve"> che all’articolo 3 – 1° comma – lettera c) così recita:</w:t>
      </w:r>
    </w:p>
    <w:p w:rsidR="00833522" w:rsidRPr="00624621" w:rsidRDefault="00833522" w:rsidP="00833522">
      <w:pPr>
        <w:spacing w:line="2" w:lineRule="exact"/>
        <w:rPr>
          <w:rFonts w:ascii="Arial" w:hAnsi="Arial" w:cs="Arial"/>
        </w:rPr>
      </w:pPr>
    </w:p>
    <w:p w:rsidR="00833522" w:rsidRPr="00624621" w:rsidRDefault="00833522" w:rsidP="00833522">
      <w:pPr>
        <w:ind w:left="420" w:right="40" w:hanging="425"/>
        <w:rPr>
          <w:rFonts w:ascii="Arial" w:hAnsi="Arial" w:cs="Arial"/>
        </w:rPr>
      </w:pPr>
      <w:r w:rsidRPr="00624621">
        <w:rPr>
          <w:rFonts w:ascii="Arial" w:eastAsia="Arial" w:hAnsi="Arial" w:cs="Arial"/>
          <w:i/>
          <w:iCs/>
        </w:rPr>
        <w:t>“1. Possono utilizzare gli autobus ed i minibus, gli scuolabus o i miniscuolabus di cui all’art. 1, lettera a):</w:t>
      </w:r>
    </w:p>
    <w:p w:rsidR="00833522" w:rsidRPr="00624621" w:rsidRDefault="00833522" w:rsidP="00833522">
      <w:pPr>
        <w:numPr>
          <w:ilvl w:val="0"/>
          <w:numId w:val="1"/>
        </w:numPr>
        <w:tabs>
          <w:tab w:val="left" w:pos="730"/>
        </w:tabs>
        <w:spacing w:line="256" w:lineRule="auto"/>
        <w:ind w:left="700" w:right="40" w:hanging="278"/>
        <w:jc w:val="both"/>
        <w:rPr>
          <w:rFonts w:ascii="Arial" w:eastAsia="Arial" w:hAnsi="Arial" w:cs="Arial"/>
          <w:i/>
          <w:iCs/>
        </w:rPr>
      </w:pPr>
      <w:r w:rsidRPr="00624621">
        <w:rPr>
          <w:rFonts w:ascii="Arial" w:eastAsia="Arial" w:hAnsi="Arial" w:cs="Arial"/>
          <w:i/>
          <w:iCs/>
        </w:rPr>
        <w:t>gli alunni o i bambini abitanti in comuni diversi da quello in cui ha sede la scuola frequentata, a condizione che i rapporti fra gli enti locali interessati siano regolati in base a quanto previsto dalla legge 8 giugno 1990, n.142;”</w:t>
      </w:r>
    </w:p>
    <w:p w:rsidR="00833522" w:rsidRPr="00624621" w:rsidRDefault="00833522" w:rsidP="00833522">
      <w:pPr>
        <w:spacing w:line="198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73" w:lineRule="auto"/>
        <w:ind w:right="20"/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 xml:space="preserve">RILEVATO che il Comune di Dosolo, in collaborazione con Comune di Pomponesco, </w:t>
      </w:r>
      <w:r w:rsidR="00F04265" w:rsidRPr="00624621">
        <w:rPr>
          <w:rFonts w:ascii="Arial" w:eastAsia="Arial" w:hAnsi="Arial" w:cs="Arial"/>
        </w:rPr>
        <w:t xml:space="preserve">intende </w:t>
      </w:r>
      <w:r w:rsidRPr="00624621">
        <w:rPr>
          <w:rFonts w:ascii="Arial" w:eastAsia="Arial" w:hAnsi="Arial" w:cs="Arial"/>
        </w:rPr>
        <w:t>organizza</w:t>
      </w:r>
      <w:r w:rsidR="00F04265" w:rsidRPr="00624621">
        <w:rPr>
          <w:rFonts w:ascii="Arial" w:eastAsia="Arial" w:hAnsi="Arial" w:cs="Arial"/>
        </w:rPr>
        <w:t>re, mediante l’utilizzo di scuolabus,</w:t>
      </w:r>
      <w:r w:rsidRPr="00624621">
        <w:rPr>
          <w:rFonts w:ascii="Arial" w:eastAsia="Arial" w:hAnsi="Arial" w:cs="Arial"/>
        </w:rPr>
        <w:t xml:space="preserve"> un servizio di trasporto </w:t>
      </w:r>
      <w:r w:rsidR="00F04265" w:rsidRPr="00624621">
        <w:rPr>
          <w:rFonts w:ascii="Arial" w:eastAsia="Arial" w:hAnsi="Arial" w:cs="Arial"/>
        </w:rPr>
        <w:t xml:space="preserve"> per gli </w:t>
      </w:r>
      <w:r w:rsidRPr="00624621">
        <w:rPr>
          <w:rFonts w:ascii="Arial" w:eastAsia="Arial" w:hAnsi="Arial" w:cs="Arial"/>
        </w:rPr>
        <w:t>studenti</w:t>
      </w:r>
      <w:r w:rsidR="00F04265" w:rsidRPr="00624621">
        <w:rPr>
          <w:rFonts w:ascii="Arial" w:eastAsia="Arial" w:hAnsi="Arial" w:cs="Arial"/>
        </w:rPr>
        <w:t xml:space="preserve"> già iscritti alla </w:t>
      </w:r>
      <w:r w:rsidRPr="00624621">
        <w:rPr>
          <w:rFonts w:ascii="Arial" w:eastAsia="Arial" w:hAnsi="Arial" w:cs="Arial"/>
        </w:rPr>
        <w:t xml:space="preserve"> scuola Secondaria di Primo grado di Dosolo,</w:t>
      </w:r>
      <w:r w:rsidR="00F04265" w:rsidRPr="00624621">
        <w:rPr>
          <w:rFonts w:ascii="Arial" w:eastAsia="Arial" w:hAnsi="Arial" w:cs="Arial"/>
        </w:rPr>
        <w:t xml:space="preserve"> e che, a settembre 2023, frequenteranno  la seconda e terza classe</w:t>
      </w:r>
      <w:r w:rsidRPr="00624621">
        <w:rPr>
          <w:rFonts w:ascii="Arial" w:eastAsia="Arial" w:hAnsi="Arial" w:cs="Arial"/>
        </w:rPr>
        <w:t>;</w:t>
      </w:r>
    </w:p>
    <w:p w:rsidR="00833522" w:rsidRPr="00624621" w:rsidRDefault="00833522" w:rsidP="00833522">
      <w:pPr>
        <w:spacing w:line="178" w:lineRule="exact"/>
        <w:rPr>
          <w:rFonts w:ascii="Arial" w:hAnsi="Arial" w:cs="Arial"/>
        </w:rPr>
      </w:pPr>
    </w:p>
    <w:p w:rsidR="00833522" w:rsidRPr="00624621" w:rsidRDefault="00833522" w:rsidP="00B76720">
      <w:pPr>
        <w:spacing w:line="276" w:lineRule="auto"/>
        <w:ind w:right="20"/>
        <w:jc w:val="both"/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>DATO ATTO che si ritiene opportuno formalizzare il rapporto che si instaura tra il Comune di Dosolo, il Comune di Pomponesco e il Comune di Viadana mediante stipula di “Protocollo d’Intesa”;</w:t>
      </w:r>
    </w:p>
    <w:p w:rsidR="00833522" w:rsidRPr="00624621" w:rsidRDefault="00833522" w:rsidP="00833522">
      <w:pPr>
        <w:spacing w:line="176" w:lineRule="exact"/>
        <w:rPr>
          <w:rFonts w:ascii="Arial" w:hAnsi="Arial" w:cs="Arial"/>
        </w:rPr>
      </w:pPr>
    </w:p>
    <w:p w:rsidR="00833522" w:rsidRPr="00624621" w:rsidRDefault="00833522" w:rsidP="00B76720">
      <w:pPr>
        <w:spacing w:line="273" w:lineRule="auto"/>
        <w:ind w:right="20"/>
        <w:jc w:val="both"/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>CONSIDERATO che la struttura scolastica della frazione di Dosolo è assolutamente idonea ad accogliere gli alunni residenti in Comuni diversi;</w:t>
      </w:r>
    </w:p>
    <w:p w:rsidR="00833522" w:rsidRPr="00624621" w:rsidRDefault="00833522" w:rsidP="00833522">
      <w:pPr>
        <w:spacing w:line="178" w:lineRule="exact"/>
        <w:rPr>
          <w:rFonts w:ascii="Arial" w:hAnsi="Arial" w:cs="Arial"/>
        </w:rPr>
      </w:pPr>
    </w:p>
    <w:p w:rsidR="00833522" w:rsidRPr="00624621" w:rsidRDefault="00833522" w:rsidP="00833522">
      <w:pPr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lastRenderedPageBreak/>
        <w:t>TUTTO CIO’ premesso e considerato si stipula quanto segue:</w:t>
      </w:r>
    </w:p>
    <w:p w:rsidR="00833522" w:rsidRPr="00624621" w:rsidRDefault="00833522" w:rsidP="00833522">
      <w:pPr>
        <w:spacing w:line="200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304" w:lineRule="exact"/>
        <w:rPr>
          <w:rFonts w:ascii="Arial" w:hAnsi="Arial" w:cs="Arial"/>
        </w:rPr>
      </w:pPr>
    </w:p>
    <w:p w:rsidR="00833522" w:rsidRPr="00624621" w:rsidRDefault="00833522" w:rsidP="00833522">
      <w:pPr>
        <w:rPr>
          <w:rFonts w:ascii="Arial" w:hAnsi="Arial" w:cs="Arial"/>
        </w:rPr>
      </w:pPr>
      <w:r w:rsidRPr="00624621">
        <w:rPr>
          <w:rFonts w:ascii="Arial" w:eastAsia="Arial" w:hAnsi="Arial" w:cs="Arial"/>
          <w:b/>
          <w:bCs/>
        </w:rPr>
        <w:t>ARTICOLO 1</w:t>
      </w:r>
    </w:p>
    <w:p w:rsidR="00833522" w:rsidRPr="00624621" w:rsidRDefault="00833522" w:rsidP="00833522">
      <w:pPr>
        <w:spacing w:line="2" w:lineRule="exact"/>
        <w:rPr>
          <w:rFonts w:ascii="Arial" w:hAnsi="Arial" w:cs="Arial"/>
        </w:rPr>
      </w:pPr>
    </w:p>
    <w:p w:rsidR="00833522" w:rsidRPr="00624621" w:rsidRDefault="00833522" w:rsidP="00833522">
      <w:pPr>
        <w:rPr>
          <w:rFonts w:ascii="Arial" w:eastAsia="Arial" w:hAnsi="Arial" w:cs="Arial"/>
        </w:rPr>
      </w:pPr>
      <w:r w:rsidRPr="00624621">
        <w:rPr>
          <w:rFonts w:ascii="Arial" w:eastAsia="Arial" w:hAnsi="Arial" w:cs="Arial"/>
        </w:rPr>
        <w:t>Le premesse fanno parte integrante del presente “Protocollo di Intesa”.</w:t>
      </w:r>
    </w:p>
    <w:p w:rsidR="000B20EC" w:rsidRPr="00624621" w:rsidRDefault="000B20EC" w:rsidP="00833522">
      <w:pPr>
        <w:rPr>
          <w:rFonts w:ascii="Arial" w:hAnsi="Arial" w:cs="Arial"/>
        </w:rPr>
      </w:pPr>
    </w:p>
    <w:p w:rsidR="00833522" w:rsidRPr="00624621" w:rsidRDefault="00833522" w:rsidP="00833522">
      <w:pPr>
        <w:rPr>
          <w:rFonts w:ascii="Arial" w:hAnsi="Arial" w:cs="Arial"/>
        </w:rPr>
      </w:pPr>
      <w:r w:rsidRPr="00624621">
        <w:rPr>
          <w:rFonts w:ascii="Arial" w:eastAsia="Arial" w:hAnsi="Arial" w:cs="Arial"/>
          <w:b/>
          <w:bCs/>
        </w:rPr>
        <w:t>ARTICOLO 2</w:t>
      </w:r>
    </w:p>
    <w:p w:rsidR="00833522" w:rsidRPr="00624621" w:rsidRDefault="00833522" w:rsidP="00833522">
      <w:pPr>
        <w:spacing w:line="4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73" w:lineRule="auto"/>
        <w:ind w:right="20"/>
        <w:jc w:val="both"/>
        <w:rPr>
          <w:rFonts w:ascii="Arial" w:eastAsia="Arial" w:hAnsi="Arial" w:cs="Arial"/>
        </w:rPr>
      </w:pPr>
      <w:r w:rsidRPr="00624621">
        <w:rPr>
          <w:rFonts w:ascii="Arial" w:eastAsia="Arial" w:hAnsi="Arial" w:cs="Arial"/>
        </w:rPr>
        <w:t xml:space="preserve">Il servizio di trasporto scolastico, di cui in premessa, è effettuato con mezzi di proprietà e/o a disposizione del Comune di Dosolo e Pomponesco, aventi i requisiti di legge. Il Comune di Pomponesco, </w:t>
      </w:r>
      <w:r w:rsidRPr="00624621">
        <w:rPr>
          <w:rFonts w:ascii="Arial" w:eastAsia="Arial" w:hAnsi="Arial" w:cs="Arial"/>
          <w:u w:val="single"/>
        </w:rPr>
        <w:t>al mattino</w:t>
      </w:r>
      <w:r w:rsidRPr="00624621">
        <w:rPr>
          <w:rFonts w:ascii="Arial" w:eastAsia="Arial" w:hAnsi="Arial" w:cs="Arial"/>
        </w:rPr>
        <w:t xml:space="preserve">, </w:t>
      </w:r>
      <w:r w:rsidRPr="00624621">
        <w:rPr>
          <w:rFonts w:ascii="Arial" w:eastAsia="Arial" w:hAnsi="Arial" w:cs="Arial"/>
          <w:b/>
        </w:rPr>
        <w:t>dal lunedì al venerdì</w:t>
      </w:r>
      <w:r w:rsidRPr="00624621">
        <w:rPr>
          <w:rFonts w:ascii="Arial" w:eastAsia="Arial" w:hAnsi="Arial" w:cs="Arial"/>
        </w:rPr>
        <w:t xml:space="preserve">, provvederà a trasportare gli alunni di  Salina (fermata di ritrovo via Marenghino, di fronte ad Osteria) e i ragazzi di Viadana (fermata via </w:t>
      </w:r>
      <w:r w:rsidR="006B7ED9" w:rsidRPr="00624621">
        <w:rPr>
          <w:rFonts w:ascii="Arial" w:eastAsia="Arial" w:hAnsi="Arial" w:cs="Arial"/>
        </w:rPr>
        <w:t xml:space="preserve">Codisotto, civico 133, e via </w:t>
      </w:r>
      <w:r w:rsidRPr="00624621">
        <w:rPr>
          <w:rFonts w:ascii="Arial" w:eastAsia="Arial" w:hAnsi="Arial" w:cs="Arial"/>
        </w:rPr>
        <w:t>Villa Scassa</w:t>
      </w:r>
      <w:r w:rsidR="006B7ED9" w:rsidRPr="00624621">
        <w:rPr>
          <w:rFonts w:ascii="Arial" w:eastAsia="Arial" w:hAnsi="Arial" w:cs="Arial"/>
        </w:rPr>
        <w:t>, civico 104</w:t>
      </w:r>
      <w:r w:rsidRPr="00624621">
        <w:rPr>
          <w:rFonts w:ascii="Arial" w:eastAsia="Arial" w:hAnsi="Arial" w:cs="Arial"/>
        </w:rPr>
        <w:t>) fino alla piazza di Pomponesco. A Pomponesco i ragazzi verranno fatti scendere in attesa dello scuolabus del Comune di Dosolo che li porterà alla scuola media Inferiore di Dosolo.</w:t>
      </w:r>
    </w:p>
    <w:p w:rsidR="00833522" w:rsidRPr="00624621" w:rsidRDefault="00833522" w:rsidP="00833522">
      <w:pPr>
        <w:spacing w:line="273" w:lineRule="auto"/>
        <w:ind w:right="20"/>
        <w:jc w:val="both"/>
        <w:rPr>
          <w:rFonts w:ascii="Arial" w:eastAsia="Arial" w:hAnsi="Arial" w:cs="Arial"/>
        </w:rPr>
      </w:pPr>
      <w:r w:rsidRPr="00624621">
        <w:rPr>
          <w:rFonts w:ascii="Arial" w:eastAsia="Arial" w:hAnsi="Arial" w:cs="Arial"/>
          <w:u w:val="single"/>
        </w:rPr>
        <w:t>Il ritorno</w:t>
      </w:r>
      <w:r w:rsidR="006B7ED9" w:rsidRPr="00624621">
        <w:rPr>
          <w:rFonts w:ascii="Arial" w:eastAsia="Arial" w:hAnsi="Arial" w:cs="Arial"/>
        </w:rPr>
        <w:t>, sia quello con uscita</w:t>
      </w:r>
      <w:r w:rsidRPr="00624621">
        <w:rPr>
          <w:rFonts w:ascii="Arial" w:eastAsia="Arial" w:hAnsi="Arial" w:cs="Arial"/>
        </w:rPr>
        <w:t xml:space="preserve"> dalla scuola</w:t>
      </w:r>
      <w:r w:rsidR="006B7ED9" w:rsidRPr="00624621">
        <w:rPr>
          <w:rFonts w:ascii="Arial" w:eastAsia="Arial" w:hAnsi="Arial" w:cs="Arial"/>
        </w:rPr>
        <w:t xml:space="preserve"> alle 13.15</w:t>
      </w:r>
      <w:r w:rsidRPr="00624621">
        <w:rPr>
          <w:rFonts w:ascii="Arial" w:eastAsia="Arial" w:hAnsi="Arial" w:cs="Arial"/>
        </w:rPr>
        <w:t xml:space="preserve">, sia quello delle </w:t>
      </w:r>
      <w:r w:rsidR="006B7ED9" w:rsidRPr="00624621">
        <w:rPr>
          <w:rFonts w:ascii="Arial" w:eastAsia="Arial" w:hAnsi="Arial" w:cs="Arial"/>
        </w:rPr>
        <w:t>16.10 (per chi ha i laboratori)</w:t>
      </w:r>
      <w:r w:rsidRPr="00624621">
        <w:rPr>
          <w:rFonts w:ascii="Arial" w:eastAsia="Arial" w:hAnsi="Arial" w:cs="Arial"/>
        </w:rPr>
        <w:t xml:space="preserve">, </w:t>
      </w:r>
      <w:r w:rsidRPr="00624621">
        <w:rPr>
          <w:rFonts w:ascii="Arial" w:eastAsia="Arial" w:hAnsi="Arial" w:cs="Arial"/>
          <w:b/>
        </w:rPr>
        <w:t>dal lunedì al venerdì</w:t>
      </w:r>
      <w:r w:rsidRPr="00624621">
        <w:rPr>
          <w:rFonts w:ascii="Arial" w:eastAsia="Arial" w:hAnsi="Arial" w:cs="Arial"/>
        </w:rPr>
        <w:t>, verrà effettuato dallo scuolabus di Dosolo che porterà gli alunni alla fermata di Salina (Via Marenghino</w:t>
      </w:r>
      <w:r w:rsidR="00B04E39" w:rsidRPr="00624621">
        <w:rPr>
          <w:rFonts w:ascii="Arial" w:eastAsia="Arial" w:hAnsi="Arial" w:cs="Arial"/>
        </w:rPr>
        <w:t xml:space="preserve"> – di fronte ad osteria</w:t>
      </w:r>
      <w:r w:rsidRPr="00624621">
        <w:rPr>
          <w:rFonts w:ascii="Arial" w:eastAsia="Arial" w:hAnsi="Arial" w:cs="Arial"/>
        </w:rPr>
        <w:t>) e alla fermata di  via Villa Scassa</w:t>
      </w:r>
      <w:r w:rsidR="00B04E39" w:rsidRPr="00624621">
        <w:rPr>
          <w:rFonts w:ascii="Arial" w:eastAsia="Arial" w:hAnsi="Arial" w:cs="Arial"/>
        </w:rPr>
        <w:t xml:space="preserve"> (civico 104)</w:t>
      </w:r>
      <w:r w:rsidRPr="00624621">
        <w:rPr>
          <w:rFonts w:ascii="Arial" w:eastAsia="Arial" w:hAnsi="Arial" w:cs="Arial"/>
        </w:rPr>
        <w:t>, secondo i tragitti e orari già comunicati alle famiglie.</w:t>
      </w:r>
    </w:p>
    <w:p w:rsidR="00833522" w:rsidRPr="00624621" w:rsidRDefault="00833522" w:rsidP="00833522">
      <w:pPr>
        <w:spacing w:line="273" w:lineRule="auto"/>
        <w:ind w:right="20"/>
        <w:jc w:val="both"/>
        <w:rPr>
          <w:rFonts w:ascii="Arial" w:hAnsi="Arial" w:cs="Arial"/>
        </w:rPr>
      </w:pPr>
      <w:r w:rsidRPr="00624621">
        <w:rPr>
          <w:rFonts w:ascii="Arial" w:eastAsia="Arial" w:hAnsi="Arial" w:cs="Arial"/>
          <w:b/>
        </w:rPr>
        <w:t>Il sabato</w:t>
      </w:r>
      <w:r w:rsidR="00B04E39" w:rsidRPr="00624621">
        <w:rPr>
          <w:rFonts w:ascii="Arial" w:eastAsia="Arial" w:hAnsi="Arial" w:cs="Arial"/>
          <w:b/>
        </w:rPr>
        <w:t xml:space="preserve"> mattina</w:t>
      </w:r>
      <w:r w:rsidR="00B04E39" w:rsidRPr="00624621">
        <w:rPr>
          <w:rFonts w:ascii="Arial" w:eastAsia="Arial" w:hAnsi="Arial" w:cs="Arial"/>
        </w:rPr>
        <w:t xml:space="preserve"> gli alunni </w:t>
      </w:r>
      <w:r w:rsidRPr="00624621">
        <w:rPr>
          <w:rFonts w:ascii="Arial" w:eastAsia="Arial" w:hAnsi="Arial" w:cs="Arial"/>
        </w:rPr>
        <w:t xml:space="preserve"> dovranno recarsi in autonomia in piazza a Pomponesco  per prendere lo scuolabus di Dosolo.</w:t>
      </w:r>
      <w:r w:rsidR="00B04E39" w:rsidRPr="00624621">
        <w:rPr>
          <w:rFonts w:ascii="Arial" w:eastAsia="Arial" w:hAnsi="Arial" w:cs="Arial"/>
        </w:rPr>
        <w:t xml:space="preserve"> All’uscita di scuola, 13.15</w:t>
      </w:r>
      <w:r w:rsidRPr="00624621">
        <w:rPr>
          <w:rFonts w:ascii="Arial" w:eastAsia="Arial" w:hAnsi="Arial" w:cs="Arial"/>
        </w:rPr>
        <w:t>,</w:t>
      </w:r>
      <w:r w:rsidR="00B04E39" w:rsidRPr="00624621">
        <w:rPr>
          <w:rFonts w:ascii="Arial" w:eastAsia="Arial" w:hAnsi="Arial" w:cs="Arial"/>
        </w:rPr>
        <w:t xml:space="preserve"> il ritorno sarà sempre</w:t>
      </w:r>
      <w:r w:rsidR="00F04265" w:rsidRPr="00624621">
        <w:rPr>
          <w:rFonts w:ascii="Arial" w:eastAsia="Arial" w:hAnsi="Arial" w:cs="Arial"/>
        </w:rPr>
        <w:t xml:space="preserve"> </w:t>
      </w:r>
      <w:r w:rsidR="00B04E39" w:rsidRPr="00624621">
        <w:rPr>
          <w:rFonts w:ascii="Arial" w:eastAsia="Arial" w:hAnsi="Arial" w:cs="Arial"/>
        </w:rPr>
        <w:t xml:space="preserve">effettuato </w:t>
      </w:r>
      <w:r w:rsidR="00F04265" w:rsidRPr="00624621">
        <w:rPr>
          <w:rFonts w:ascii="Arial" w:eastAsia="Arial" w:hAnsi="Arial" w:cs="Arial"/>
        </w:rPr>
        <w:t xml:space="preserve"> dal Comune di Dosolo,</w:t>
      </w:r>
      <w:r w:rsidR="00B04E39" w:rsidRPr="00624621">
        <w:rPr>
          <w:rFonts w:ascii="Arial" w:eastAsia="Arial" w:hAnsi="Arial" w:cs="Arial"/>
        </w:rPr>
        <w:t xml:space="preserve"> e lo scarico avverrà</w:t>
      </w:r>
      <w:r w:rsidRPr="00624621">
        <w:rPr>
          <w:rFonts w:ascii="Arial" w:eastAsia="Arial" w:hAnsi="Arial" w:cs="Arial"/>
        </w:rPr>
        <w:t xml:space="preserve"> in piazza a Pomponesco.</w:t>
      </w:r>
    </w:p>
    <w:p w:rsidR="00833522" w:rsidRPr="00624621" w:rsidRDefault="00833522" w:rsidP="00833522">
      <w:pPr>
        <w:spacing w:line="200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30" w:lineRule="exact"/>
        <w:rPr>
          <w:rFonts w:ascii="Arial" w:hAnsi="Arial" w:cs="Arial"/>
        </w:rPr>
      </w:pPr>
    </w:p>
    <w:p w:rsidR="00833522" w:rsidRPr="00624621" w:rsidRDefault="00833522" w:rsidP="00833522">
      <w:pPr>
        <w:rPr>
          <w:rFonts w:ascii="Arial" w:hAnsi="Arial" w:cs="Arial"/>
        </w:rPr>
      </w:pPr>
      <w:r w:rsidRPr="00624621">
        <w:rPr>
          <w:rFonts w:ascii="Arial" w:eastAsia="Arial" w:hAnsi="Arial" w:cs="Arial"/>
          <w:b/>
          <w:bCs/>
        </w:rPr>
        <w:t>ARTICOLO 3</w:t>
      </w:r>
    </w:p>
    <w:p w:rsidR="00833522" w:rsidRPr="00624621" w:rsidRDefault="00833522" w:rsidP="00833522">
      <w:pPr>
        <w:spacing w:line="2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76" w:lineRule="auto"/>
        <w:ind w:right="20"/>
        <w:jc w:val="both"/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 xml:space="preserve">Il Comune </w:t>
      </w:r>
      <w:r w:rsidR="00624621">
        <w:rPr>
          <w:rFonts w:ascii="Arial" w:eastAsia="Arial" w:hAnsi="Arial" w:cs="Arial"/>
        </w:rPr>
        <w:t xml:space="preserve">di Dosolo </w:t>
      </w:r>
      <w:r w:rsidR="00F04265" w:rsidRPr="00624621">
        <w:rPr>
          <w:rFonts w:ascii="Arial" w:eastAsia="Arial" w:hAnsi="Arial" w:cs="Arial"/>
        </w:rPr>
        <w:t xml:space="preserve"> e il Comune di Pomponesco</w:t>
      </w:r>
      <w:r w:rsidRPr="00624621">
        <w:rPr>
          <w:rFonts w:ascii="Arial" w:eastAsia="Arial" w:hAnsi="Arial" w:cs="Arial"/>
        </w:rPr>
        <w:t xml:space="preserve"> attesta</w:t>
      </w:r>
      <w:r w:rsidR="00F04265" w:rsidRPr="00624621">
        <w:rPr>
          <w:rFonts w:ascii="Arial" w:eastAsia="Arial" w:hAnsi="Arial" w:cs="Arial"/>
        </w:rPr>
        <w:t>no,</w:t>
      </w:r>
      <w:r w:rsidRPr="00624621">
        <w:rPr>
          <w:rFonts w:ascii="Arial" w:eastAsia="Arial" w:hAnsi="Arial" w:cs="Arial"/>
        </w:rPr>
        <w:t xml:space="preserve"> inoltre</w:t>
      </w:r>
      <w:r w:rsidR="00F04265" w:rsidRPr="00624621">
        <w:rPr>
          <w:rFonts w:ascii="Arial" w:eastAsia="Arial" w:hAnsi="Arial" w:cs="Arial"/>
        </w:rPr>
        <w:t>,</w:t>
      </w:r>
      <w:r w:rsidRPr="00624621">
        <w:rPr>
          <w:rFonts w:ascii="Arial" w:eastAsia="Arial" w:hAnsi="Arial" w:cs="Arial"/>
        </w:rPr>
        <w:t xml:space="preserve"> che i mezzi di trasporto sono perfettamente idonei ad assicurare il servizio in oggetto, relativamente alle norme in materia di sicurezza e codice della strada, avendo superato il controllo annuale di revisione effettuato presso la </w:t>
      </w:r>
      <w:r w:rsidR="00F04265" w:rsidRPr="00624621">
        <w:rPr>
          <w:rFonts w:ascii="Arial" w:eastAsia="Arial" w:hAnsi="Arial" w:cs="Arial"/>
        </w:rPr>
        <w:t>Motorizzazione Civile di Mantova</w:t>
      </w:r>
      <w:r w:rsidRPr="00624621">
        <w:rPr>
          <w:rFonts w:ascii="Arial" w:eastAsia="Arial" w:hAnsi="Arial" w:cs="Arial"/>
        </w:rPr>
        <w:t>.</w:t>
      </w:r>
    </w:p>
    <w:p w:rsidR="00833522" w:rsidRPr="00624621" w:rsidRDefault="00833522" w:rsidP="00833522">
      <w:pPr>
        <w:spacing w:line="200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30" w:lineRule="exact"/>
        <w:rPr>
          <w:rFonts w:ascii="Arial" w:hAnsi="Arial" w:cs="Arial"/>
        </w:rPr>
      </w:pPr>
    </w:p>
    <w:p w:rsidR="00833522" w:rsidRPr="00624621" w:rsidRDefault="00833522" w:rsidP="00833522">
      <w:pPr>
        <w:rPr>
          <w:rFonts w:ascii="Arial" w:hAnsi="Arial" w:cs="Arial"/>
        </w:rPr>
      </w:pPr>
      <w:r w:rsidRPr="00624621">
        <w:rPr>
          <w:rFonts w:ascii="Arial" w:eastAsia="Arial" w:hAnsi="Arial" w:cs="Arial"/>
          <w:b/>
          <w:bCs/>
        </w:rPr>
        <w:t>ARTICOLO 4</w:t>
      </w:r>
    </w:p>
    <w:p w:rsidR="00833522" w:rsidRPr="00624621" w:rsidRDefault="00833522" w:rsidP="00833522">
      <w:pPr>
        <w:spacing w:line="2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76" w:lineRule="auto"/>
        <w:ind w:right="20"/>
        <w:jc w:val="both"/>
        <w:rPr>
          <w:rFonts w:ascii="Arial" w:eastAsia="Arial" w:hAnsi="Arial" w:cs="Arial"/>
        </w:rPr>
      </w:pPr>
      <w:r w:rsidRPr="00624621">
        <w:rPr>
          <w:rFonts w:ascii="Arial" w:eastAsia="Arial" w:hAnsi="Arial" w:cs="Arial"/>
        </w:rPr>
        <w:t xml:space="preserve">La quota da corrispondere al Comune di Dosolo per l’anno scolastico 2023/2024, per il servizio di trasporto reso a favore degli alunni di Salina di Pomponesco e del Comune di Viadana è di </w:t>
      </w:r>
      <w:r w:rsidRPr="00624621">
        <w:rPr>
          <w:rFonts w:ascii="Arial" w:eastAsia="Arial" w:hAnsi="Arial" w:cs="Arial"/>
          <w:b/>
        </w:rPr>
        <w:t>400€</w:t>
      </w:r>
      <w:r w:rsidRPr="00624621">
        <w:rPr>
          <w:rFonts w:ascii="Arial" w:eastAsia="Arial" w:hAnsi="Arial" w:cs="Arial"/>
        </w:rPr>
        <w:t xml:space="preserve"> ed a carico delle famiglie degli alunni. Il Comune di Dosolo, riverserà al Comune di Pomponesco un contributo di </w:t>
      </w:r>
      <w:bookmarkStart w:id="0" w:name="_GoBack"/>
      <w:r w:rsidRPr="00624621">
        <w:rPr>
          <w:rFonts w:ascii="Arial" w:eastAsia="Arial" w:hAnsi="Arial" w:cs="Arial"/>
          <w:b/>
        </w:rPr>
        <w:t>50€</w:t>
      </w:r>
      <w:bookmarkEnd w:id="0"/>
      <w:r w:rsidRPr="00624621">
        <w:rPr>
          <w:rFonts w:ascii="Arial" w:eastAsia="Arial" w:hAnsi="Arial" w:cs="Arial"/>
        </w:rPr>
        <w:t>, ad alunno, per il servizio reso dal Comune di Pomponesco al mattino.</w:t>
      </w:r>
    </w:p>
    <w:p w:rsidR="00EE13D8" w:rsidRPr="00624621" w:rsidRDefault="00EE13D8" w:rsidP="00833522">
      <w:pPr>
        <w:spacing w:line="276" w:lineRule="auto"/>
        <w:ind w:right="20"/>
        <w:jc w:val="both"/>
        <w:rPr>
          <w:rFonts w:ascii="Arial" w:hAnsi="Arial" w:cs="Arial"/>
          <w:color w:val="000000" w:themeColor="text1"/>
        </w:rPr>
      </w:pPr>
      <w:r w:rsidRPr="00624621">
        <w:rPr>
          <w:rFonts w:ascii="Arial" w:eastAsia="Arial" w:hAnsi="Arial" w:cs="Arial"/>
          <w:color w:val="000000" w:themeColor="text1"/>
        </w:rPr>
        <w:t xml:space="preserve">Il Comune di Viadana ,a parziale copertura dei costi del servizio di cui all’articolo 2, si impegna a versare al Comune di Dosolo, entro il 31/12/2023 , la somma di </w:t>
      </w:r>
      <w:r w:rsidRPr="00624621">
        <w:rPr>
          <w:rFonts w:ascii="Arial" w:eastAsia="Arial" w:hAnsi="Arial" w:cs="Arial"/>
          <w:b/>
          <w:color w:val="000000" w:themeColor="text1"/>
        </w:rPr>
        <w:t>€ 5.000,00</w:t>
      </w:r>
      <w:r w:rsidRPr="00624621">
        <w:rPr>
          <w:rFonts w:ascii="Arial" w:eastAsia="Arial" w:hAnsi="Arial" w:cs="Arial"/>
          <w:color w:val="000000" w:themeColor="text1"/>
        </w:rPr>
        <w:t xml:space="preserve">. </w:t>
      </w:r>
    </w:p>
    <w:p w:rsidR="00833522" w:rsidRPr="00624621" w:rsidRDefault="00833522" w:rsidP="00833522">
      <w:pPr>
        <w:spacing w:line="200" w:lineRule="exact"/>
        <w:rPr>
          <w:rFonts w:ascii="Arial" w:hAnsi="Arial" w:cs="Arial"/>
          <w:color w:val="000000" w:themeColor="text1"/>
        </w:rPr>
      </w:pPr>
    </w:p>
    <w:p w:rsidR="00833522" w:rsidRPr="00624621" w:rsidRDefault="00833522" w:rsidP="00833522">
      <w:pPr>
        <w:spacing w:line="225" w:lineRule="exact"/>
        <w:rPr>
          <w:rFonts w:ascii="Arial" w:hAnsi="Arial" w:cs="Arial"/>
        </w:rPr>
      </w:pPr>
    </w:p>
    <w:p w:rsidR="00833522" w:rsidRPr="00624621" w:rsidRDefault="00833522" w:rsidP="00833522">
      <w:pPr>
        <w:rPr>
          <w:rFonts w:ascii="Arial" w:hAnsi="Arial" w:cs="Arial"/>
        </w:rPr>
      </w:pPr>
      <w:r w:rsidRPr="00624621">
        <w:rPr>
          <w:rFonts w:ascii="Arial" w:eastAsia="Arial" w:hAnsi="Arial" w:cs="Arial"/>
          <w:b/>
          <w:bCs/>
        </w:rPr>
        <w:t>ARTICOLO 5</w:t>
      </w:r>
    </w:p>
    <w:p w:rsidR="00833522" w:rsidRPr="00624621" w:rsidRDefault="00833522" w:rsidP="00833522">
      <w:pPr>
        <w:spacing w:line="4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56" w:lineRule="auto"/>
        <w:ind w:right="20"/>
        <w:jc w:val="both"/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 xml:space="preserve">Il Comune </w:t>
      </w:r>
      <w:r w:rsidR="00624621">
        <w:rPr>
          <w:rFonts w:ascii="Arial" w:eastAsia="Arial" w:hAnsi="Arial" w:cs="Arial"/>
        </w:rPr>
        <w:t xml:space="preserve">di Dosolo </w:t>
      </w:r>
      <w:r w:rsidRPr="00624621">
        <w:rPr>
          <w:rFonts w:ascii="Arial" w:eastAsia="Arial" w:hAnsi="Arial" w:cs="Arial"/>
        </w:rPr>
        <w:t>si impegna a comunicare ai genitori degli alunni di Pomponesco e Viadana, frequentanti la Scuola Secondaria di Primo Grado della frazione  di Dosolo il tragitto, gli orari e le altre modalità organizzative relative al trasporto in argomento.</w:t>
      </w:r>
    </w:p>
    <w:p w:rsidR="00833522" w:rsidRPr="00624621" w:rsidRDefault="00833522" w:rsidP="00833522">
      <w:pPr>
        <w:spacing w:line="200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46" w:lineRule="exact"/>
        <w:rPr>
          <w:rFonts w:ascii="Arial" w:hAnsi="Arial" w:cs="Arial"/>
        </w:rPr>
      </w:pPr>
    </w:p>
    <w:p w:rsidR="00833522" w:rsidRPr="00624621" w:rsidRDefault="00833522" w:rsidP="00833522">
      <w:pPr>
        <w:rPr>
          <w:rFonts w:ascii="Arial" w:hAnsi="Arial" w:cs="Arial"/>
        </w:rPr>
      </w:pPr>
      <w:r w:rsidRPr="00624621">
        <w:rPr>
          <w:rFonts w:ascii="Arial" w:eastAsia="Arial" w:hAnsi="Arial" w:cs="Arial"/>
          <w:b/>
          <w:bCs/>
        </w:rPr>
        <w:t>ARTICOLO 6</w:t>
      </w:r>
    </w:p>
    <w:p w:rsidR="00833522" w:rsidRPr="00624621" w:rsidRDefault="00833522" w:rsidP="00833522">
      <w:pPr>
        <w:spacing w:line="4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56" w:lineRule="auto"/>
        <w:ind w:right="20"/>
        <w:jc w:val="both"/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>Il trasporto oggetto del presente “Protocollo di Intesa” è effettuato secondo le norme contenute nel vigente Regolamento Comunale del Comune di Dosolo approvato con deliberazione C.C.n.7 del 21.03.2011, modificato con atto consiliare n.16 del 14.05.2021.</w:t>
      </w:r>
    </w:p>
    <w:p w:rsidR="00833522" w:rsidRPr="00624621" w:rsidRDefault="00833522" w:rsidP="00833522">
      <w:pPr>
        <w:spacing w:line="200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46" w:lineRule="exact"/>
        <w:rPr>
          <w:rFonts w:ascii="Arial" w:hAnsi="Arial" w:cs="Arial"/>
        </w:rPr>
      </w:pPr>
    </w:p>
    <w:p w:rsidR="00833522" w:rsidRPr="00624621" w:rsidRDefault="00833522" w:rsidP="00833522">
      <w:pPr>
        <w:rPr>
          <w:rFonts w:ascii="Arial" w:hAnsi="Arial" w:cs="Arial"/>
        </w:rPr>
      </w:pPr>
      <w:r w:rsidRPr="00624621">
        <w:rPr>
          <w:rFonts w:ascii="Arial" w:eastAsia="Arial" w:hAnsi="Arial" w:cs="Arial"/>
          <w:b/>
          <w:bCs/>
        </w:rPr>
        <w:t>ARTICOLO 7</w:t>
      </w:r>
    </w:p>
    <w:p w:rsidR="00833522" w:rsidRPr="00624621" w:rsidRDefault="00833522" w:rsidP="00833522">
      <w:pPr>
        <w:spacing w:line="4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73" w:lineRule="auto"/>
        <w:ind w:right="20"/>
        <w:jc w:val="both"/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>Per quanto non previsto nel presente “Protocollo di Intesa” si fa rinvio alle vigenti disposizioni di leggi statale e regionali in materia.</w:t>
      </w:r>
    </w:p>
    <w:p w:rsidR="00833522" w:rsidRPr="00624621" w:rsidRDefault="00833522" w:rsidP="00833522">
      <w:pPr>
        <w:spacing w:line="200" w:lineRule="exact"/>
        <w:rPr>
          <w:rFonts w:ascii="Arial" w:hAnsi="Arial" w:cs="Arial"/>
        </w:rPr>
      </w:pPr>
    </w:p>
    <w:p w:rsidR="000B20EC" w:rsidRPr="00624621" w:rsidRDefault="000B20EC" w:rsidP="00833522">
      <w:pPr>
        <w:spacing w:line="200" w:lineRule="exact"/>
        <w:rPr>
          <w:rFonts w:ascii="Arial" w:hAnsi="Arial" w:cs="Arial"/>
        </w:rPr>
      </w:pPr>
    </w:p>
    <w:p w:rsidR="000B20EC" w:rsidRPr="00624621" w:rsidRDefault="000B20EC" w:rsidP="00833522">
      <w:pPr>
        <w:spacing w:line="200" w:lineRule="exact"/>
        <w:rPr>
          <w:rFonts w:ascii="Arial" w:hAnsi="Arial" w:cs="Arial"/>
        </w:rPr>
      </w:pPr>
    </w:p>
    <w:p w:rsidR="000B20EC" w:rsidRPr="00624621" w:rsidRDefault="000B20EC" w:rsidP="00833522">
      <w:pPr>
        <w:spacing w:line="200" w:lineRule="exact"/>
        <w:rPr>
          <w:rFonts w:ascii="Arial" w:hAnsi="Arial" w:cs="Arial"/>
        </w:rPr>
      </w:pPr>
    </w:p>
    <w:p w:rsidR="000B20EC" w:rsidRPr="00624621" w:rsidRDefault="000B20EC" w:rsidP="00833522">
      <w:pPr>
        <w:spacing w:line="200" w:lineRule="exact"/>
        <w:rPr>
          <w:rFonts w:ascii="Arial" w:hAnsi="Arial" w:cs="Arial"/>
        </w:rPr>
      </w:pPr>
    </w:p>
    <w:p w:rsidR="000B20EC" w:rsidRPr="00624621" w:rsidRDefault="000B20EC" w:rsidP="00833522">
      <w:pPr>
        <w:spacing w:line="200" w:lineRule="exact"/>
        <w:rPr>
          <w:rFonts w:ascii="Arial" w:hAnsi="Arial" w:cs="Arial"/>
        </w:rPr>
      </w:pPr>
    </w:p>
    <w:p w:rsidR="000B20EC" w:rsidRPr="00624621" w:rsidRDefault="000B20EC" w:rsidP="00833522">
      <w:pPr>
        <w:spacing w:line="200" w:lineRule="exact"/>
        <w:rPr>
          <w:rFonts w:ascii="Arial" w:hAnsi="Arial" w:cs="Arial"/>
        </w:rPr>
      </w:pPr>
    </w:p>
    <w:p w:rsidR="00833522" w:rsidRPr="00624621" w:rsidRDefault="00833522" w:rsidP="00833522">
      <w:pPr>
        <w:spacing w:line="232" w:lineRule="exact"/>
        <w:rPr>
          <w:rFonts w:ascii="Arial" w:hAnsi="Arial" w:cs="Arial"/>
        </w:rPr>
      </w:pPr>
    </w:p>
    <w:p w:rsidR="00833522" w:rsidRPr="00624621" w:rsidRDefault="00833522" w:rsidP="00833522">
      <w:pPr>
        <w:rPr>
          <w:rFonts w:ascii="Arial" w:hAnsi="Arial" w:cs="Arial"/>
        </w:rPr>
      </w:pPr>
      <w:r w:rsidRPr="00624621">
        <w:rPr>
          <w:rFonts w:ascii="Arial" w:eastAsia="Arial" w:hAnsi="Arial" w:cs="Arial"/>
        </w:rPr>
        <w:t>Letto, confermato e sottoscritto.</w:t>
      </w:r>
    </w:p>
    <w:p w:rsidR="00833522" w:rsidRPr="00624621" w:rsidRDefault="00833522" w:rsidP="00833522">
      <w:pPr>
        <w:spacing w:line="200" w:lineRule="exact"/>
        <w:rPr>
          <w:rFonts w:ascii="Arial" w:hAnsi="Arial" w:cs="Arial"/>
        </w:rPr>
      </w:pPr>
    </w:p>
    <w:p w:rsidR="00833522" w:rsidRDefault="00833522" w:rsidP="00833522">
      <w:pPr>
        <w:spacing w:line="200" w:lineRule="exact"/>
        <w:rPr>
          <w:sz w:val="20"/>
          <w:szCs w:val="20"/>
        </w:rPr>
      </w:pPr>
    </w:p>
    <w:p w:rsidR="00833522" w:rsidRDefault="00833522" w:rsidP="00833522">
      <w:pPr>
        <w:spacing w:line="356" w:lineRule="exact"/>
        <w:rPr>
          <w:sz w:val="20"/>
          <w:szCs w:val="20"/>
        </w:rPr>
      </w:pPr>
    </w:p>
    <w:p w:rsidR="00833522" w:rsidRDefault="00833522" w:rsidP="00833522">
      <w:pPr>
        <w:tabs>
          <w:tab w:val="left" w:pos="5320"/>
        </w:tabs>
        <w:rPr>
          <w:sz w:val="20"/>
          <w:szCs w:val="20"/>
        </w:rPr>
      </w:pPr>
      <w:r w:rsidRPr="0041104B">
        <w:rPr>
          <w:rFonts w:ascii="Arial" w:eastAsia="Arial" w:hAnsi="Arial" w:cs="Arial"/>
          <w:b/>
          <w:bCs/>
          <w:sz w:val="21"/>
          <w:szCs w:val="21"/>
        </w:rPr>
        <w:t>IL SINDACO DI DOSOLO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IL SINDACO DI POMPONESCO</w:t>
      </w:r>
    </w:p>
    <w:p w:rsidR="00833522" w:rsidRDefault="00833522" w:rsidP="00833522">
      <w:pPr>
        <w:spacing w:line="2" w:lineRule="exact"/>
        <w:rPr>
          <w:sz w:val="20"/>
          <w:szCs w:val="20"/>
        </w:rPr>
      </w:pPr>
    </w:p>
    <w:p w:rsidR="00833522" w:rsidRDefault="00833522" w:rsidP="00833522">
      <w:pPr>
        <w:tabs>
          <w:tab w:val="left" w:pos="5480"/>
        </w:tabs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( Pietro Bortolotti)</w:t>
      </w:r>
      <w:r>
        <w:rPr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</w:rPr>
        <w:t>( Giuseppe Baruffaldi)</w:t>
      </w:r>
    </w:p>
    <w:p w:rsidR="00833522" w:rsidRDefault="00833522" w:rsidP="00833522">
      <w:pPr>
        <w:tabs>
          <w:tab w:val="left" w:pos="5480"/>
        </w:tabs>
        <w:ind w:left="180"/>
        <w:rPr>
          <w:rFonts w:ascii="Arial" w:eastAsia="Arial" w:hAnsi="Arial" w:cs="Arial"/>
        </w:rPr>
      </w:pPr>
    </w:p>
    <w:p w:rsidR="00833522" w:rsidRDefault="00833522" w:rsidP="00833522">
      <w:pPr>
        <w:tabs>
          <w:tab w:val="left" w:pos="5480"/>
        </w:tabs>
        <w:ind w:left="180"/>
        <w:rPr>
          <w:rFonts w:ascii="Arial" w:eastAsia="Arial" w:hAnsi="Arial" w:cs="Arial"/>
        </w:rPr>
      </w:pPr>
    </w:p>
    <w:p w:rsidR="00833522" w:rsidRDefault="00833522" w:rsidP="00833522">
      <w:pPr>
        <w:tabs>
          <w:tab w:val="left" w:pos="5480"/>
        </w:tabs>
        <w:ind w:left="180"/>
        <w:rPr>
          <w:rFonts w:ascii="Arial" w:eastAsia="Arial" w:hAnsi="Arial" w:cs="Arial"/>
        </w:rPr>
      </w:pPr>
    </w:p>
    <w:p w:rsidR="000B20EC" w:rsidRPr="006C59BA" w:rsidRDefault="000B20EC" w:rsidP="000B20EC">
      <w:pPr>
        <w:tabs>
          <w:tab w:val="left" w:pos="5320"/>
        </w:tabs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6C59BA">
        <w:rPr>
          <w:rFonts w:ascii="Arial" w:eastAsia="Arial" w:hAnsi="Arial" w:cs="Arial"/>
          <w:b/>
          <w:bCs/>
          <w:sz w:val="21"/>
          <w:szCs w:val="21"/>
        </w:rPr>
        <w:t>IL SINDACO DI VIADANA</w:t>
      </w:r>
    </w:p>
    <w:p w:rsidR="000B20EC" w:rsidRDefault="000B20EC" w:rsidP="000B20EC">
      <w:pPr>
        <w:tabs>
          <w:tab w:val="left" w:pos="5480"/>
        </w:tabs>
        <w:ind w:left="1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 Nicola Cavatorta)</w:t>
      </w:r>
    </w:p>
    <w:p w:rsidR="00302547" w:rsidRDefault="00302547"/>
    <w:sectPr w:rsidR="00302547" w:rsidSect="00215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DD6A2A4"/>
    <w:lvl w:ilvl="0" w:tplc="D6C27CEE">
      <w:start w:val="3"/>
      <w:numFmt w:val="lowerLetter"/>
      <w:lvlText w:val="%1)"/>
      <w:lvlJc w:val="left"/>
      <w:pPr>
        <w:ind w:left="0" w:firstLine="0"/>
      </w:pPr>
    </w:lvl>
    <w:lvl w:ilvl="1" w:tplc="4DD8A63E">
      <w:numFmt w:val="decimal"/>
      <w:lvlText w:val=""/>
      <w:lvlJc w:val="left"/>
      <w:pPr>
        <w:ind w:left="0" w:firstLine="0"/>
      </w:pPr>
    </w:lvl>
    <w:lvl w:ilvl="2" w:tplc="3EF227C0">
      <w:numFmt w:val="decimal"/>
      <w:lvlText w:val=""/>
      <w:lvlJc w:val="left"/>
      <w:pPr>
        <w:ind w:left="0" w:firstLine="0"/>
      </w:pPr>
    </w:lvl>
    <w:lvl w:ilvl="3" w:tplc="4080CADA">
      <w:numFmt w:val="decimal"/>
      <w:lvlText w:val=""/>
      <w:lvlJc w:val="left"/>
      <w:pPr>
        <w:ind w:left="0" w:firstLine="0"/>
      </w:pPr>
    </w:lvl>
    <w:lvl w:ilvl="4" w:tplc="A7C4B3BA">
      <w:numFmt w:val="decimal"/>
      <w:lvlText w:val=""/>
      <w:lvlJc w:val="left"/>
      <w:pPr>
        <w:ind w:left="0" w:firstLine="0"/>
      </w:pPr>
    </w:lvl>
    <w:lvl w:ilvl="5" w:tplc="8D2E8200">
      <w:numFmt w:val="decimal"/>
      <w:lvlText w:val=""/>
      <w:lvlJc w:val="left"/>
      <w:pPr>
        <w:ind w:left="0" w:firstLine="0"/>
      </w:pPr>
    </w:lvl>
    <w:lvl w:ilvl="6" w:tplc="BDFCE7CC">
      <w:numFmt w:val="decimal"/>
      <w:lvlText w:val=""/>
      <w:lvlJc w:val="left"/>
      <w:pPr>
        <w:ind w:left="0" w:firstLine="0"/>
      </w:pPr>
    </w:lvl>
    <w:lvl w:ilvl="7" w:tplc="41E67082">
      <w:numFmt w:val="decimal"/>
      <w:lvlText w:val=""/>
      <w:lvlJc w:val="left"/>
      <w:pPr>
        <w:ind w:left="0" w:firstLine="0"/>
      </w:pPr>
    </w:lvl>
    <w:lvl w:ilvl="8" w:tplc="BC164AA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33522"/>
    <w:rsid w:val="000B20EC"/>
    <w:rsid w:val="002155BC"/>
    <w:rsid w:val="00302547"/>
    <w:rsid w:val="00624621"/>
    <w:rsid w:val="00680353"/>
    <w:rsid w:val="006B7ED9"/>
    <w:rsid w:val="007A07FE"/>
    <w:rsid w:val="00833522"/>
    <w:rsid w:val="00B04E39"/>
    <w:rsid w:val="00B76720"/>
    <w:rsid w:val="00EE13D8"/>
    <w:rsid w:val="00F0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522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522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Segretario</cp:lastModifiedBy>
  <cp:revision>2</cp:revision>
  <dcterms:created xsi:type="dcterms:W3CDTF">2023-09-05T14:39:00Z</dcterms:created>
  <dcterms:modified xsi:type="dcterms:W3CDTF">2023-09-05T14:39:00Z</dcterms:modified>
</cp:coreProperties>
</file>